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11" w:rsidRDefault="005C37BB" w:rsidP="00545468">
      <w:pPr>
        <w:spacing w:after="80"/>
        <w:jc w:val="center"/>
        <w:rPr>
          <w:b/>
          <w:bCs/>
        </w:rPr>
      </w:pPr>
      <w:r>
        <w:rPr>
          <w:b/>
          <w:bCs/>
          <w:sz w:val="44"/>
          <w:szCs w:val="44"/>
        </w:rPr>
        <w:t>Krisenursache</w:t>
      </w:r>
      <w:r w:rsidR="005A0ADB">
        <w:rPr>
          <w:b/>
          <w:bCs/>
          <w:sz w:val="44"/>
          <w:szCs w:val="44"/>
        </w:rPr>
        <w:t xml:space="preserve"> Geld</w:t>
      </w:r>
      <w:r>
        <w:rPr>
          <w:b/>
          <w:bCs/>
          <w:sz w:val="44"/>
          <w:szCs w:val="44"/>
        </w:rPr>
        <w:t>system</w:t>
      </w:r>
    </w:p>
    <w:p w:rsidR="000D619D" w:rsidRPr="00682E30" w:rsidRDefault="001671EA" w:rsidP="004062F8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 xml:space="preserve">• </w:t>
      </w:r>
      <w:r w:rsidR="00A2185D">
        <w:rPr>
          <w:rFonts w:ascii="Verdana" w:hAnsi="Verdana"/>
          <w:bCs/>
        </w:rPr>
        <w:t xml:space="preserve">Ursachen </w:t>
      </w:r>
      <w:r w:rsidR="00A652F8">
        <w:rPr>
          <w:rFonts w:ascii="Verdana" w:hAnsi="Verdana"/>
          <w:bCs/>
        </w:rPr>
        <w:t>von</w:t>
      </w:r>
      <w:r w:rsidR="00A2185D">
        <w:rPr>
          <w:rFonts w:ascii="Verdana" w:hAnsi="Verdana"/>
          <w:bCs/>
        </w:rPr>
        <w:t xml:space="preserve"> Finanzkrise</w:t>
      </w:r>
      <w:r w:rsidR="00793254">
        <w:rPr>
          <w:rFonts w:ascii="Verdana" w:hAnsi="Verdana"/>
          <w:bCs/>
        </w:rPr>
        <w:t>n</w:t>
      </w:r>
      <w:r w:rsidR="00A2185D">
        <w:rPr>
          <w:rFonts w:ascii="Verdana" w:hAnsi="Verdana"/>
          <w:bCs/>
        </w:rPr>
        <w:t xml:space="preserve"> </w:t>
      </w:r>
      <w:r w:rsidR="00682E30">
        <w:rPr>
          <w:rFonts w:ascii="Verdana" w:hAnsi="Verdana"/>
          <w:bCs/>
        </w:rPr>
        <w:t xml:space="preserve">sind primär </w:t>
      </w:r>
      <w:r w:rsidR="00682E30" w:rsidRPr="00682E30">
        <w:rPr>
          <w:rFonts w:ascii="Verdana" w:hAnsi="Verdana"/>
          <w:b/>
          <w:bCs/>
        </w:rPr>
        <w:t>nicht</w:t>
      </w:r>
      <w:r w:rsidR="00682E30">
        <w:rPr>
          <w:rFonts w:ascii="Verdana" w:hAnsi="Verdana"/>
          <w:bCs/>
        </w:rPr>
        <w:t xml:space="preserve"> </w:t>
      </w:r>
      <w:r w:rsidR="00682E30" w:rsidRPr="00682E30">
        <w:rPr>
          <w:rFonts w:ascii="Verdana" w:hAnsi="Verdana"/>
        </w:rPr>
        <w:t>„Gier der Anleger”, „man</w:t>
      </w:r>
      <w:r w:rsidR="00682E30">
        <w:rPr>
          <w:rFonts w:ascii="Verdana" w:hAnsi="Verdana"/>
        </w:rPr>
        <w:softHyphen/>
        <w:t>gelnde</w:t>
      </w:r>
      <w:r w:rsidR="00682E30" w:rsidRPr="00682E30">
        <w:rPr>
          <w:rFonts w:ascii="Verdana" w:hAnsi="Verdana"/>
        </w:rPr>
        <w:t xml:space="preserve"> Aufsicht”, „undurchsichtige Derivate”</w:t>
      </w:r>
      <w:r w:rsidR="00682E30">
        <w:rPr>
          <w:rFonts w:ascii="Verdana" w:hAnsi="Verdana"/>
        </w:rPr>
        <w:t xml:space="preserve"> oder </w:t>
      </w:r>
      <w:r w:rsidR="00682E30" w:rsidRPr="00682E30">
        <w:rPr>
          <w:rFonts w:ascii="Verdana" w:hAnsi="Verdana"/>
        </w:rPr>
        <w:t>„verantwor</w:t>
      </w:r>
      <w:r w:rsidR="00682E30">
        <w:rPr>
          <w:rFonts w:ascii="Verdana" w:hAnsi="Verdana"/>
        </w:rPr>
        <w:softHyphen/>
      </w:r>
      <w:r w:rsidR="00682E30" w:rsidRPr="00682E30">
        <w:rPr>
          <w:rFonts w:ascii="Verdana" w:hAnsi="Verdana"/>
        </w:rPr>
        <w:t>tungs</w:t>
      </w:r>
      <w:r w:rsidR="00682E30">
        <w:rPr>
          <w:rFonts w:ascii="Verdana" w:hAnsi="Verdana"/>
        </w:rPr>
        <w:softHyphen/>
        <w:t xml:space="preserve">lose </w:t>
      </w:r>
      <w:r w:rsidR="00682E30" w:rsidRPr="0062363E">
        <w:rPr>
          <w:rFonts w:ascii="Verdana" w:hAnsi="Verdana"/>
        </w:rPr>
        <w:t>Banker”</w:t>
      </w:r>
      <w:r w:rsidR="0082005A">
        <w:rPr>
          <w:rFonts w:ascii="Verdana" w:hAnsi="Verdana"/>
        </w:rPr>
        <w:t xml:space="preserve"> (</w:t>
      </w:r>
      <w:r w:rsidR="0082005A">
        <w:rPr>
          <w:rFonts w:ascii="Verdana" w:hAnsi="Verdana"/>
          <w:bCs/>
        </w:rPr>
        <w:t xml:space="preserve">„Austrian“ </w:t>
      </w:r>
      <w:r w:rsidR="0082005A">
        <w:rPr>
          <w:rFonts w:ascii="Verdana" w:hAnsi="Verdana"/>
        </w:rPr>
        <w:t>Roman</w:t>
      </w:r>
      <w:r w:rsidR="0062363E" w:rsidRPr="0062363E">
        <w:rPr>
          <w:rFonts w:ascii="Verdana" w:hAnsi="Verdana"/>
        </w:rPr>
        <w:t xml:space="preserve"> Baader: </w:t>
      </w:r>
      <w:hyperlink r:id="rId7" w:history="1">
        <w:r w:rsidR="0062363E" w:rsidRPr="0062363E">
          <w:rPr>
            <w:rStyle w:val="Hyperlink"/>
            <w:rFonts w:ascii="Verdana" w:hAnsi="Verdana"/>
          </w:rPr>
          <w:t>Geld, Gold und Gottspieler</w:t>
        </w:r>
      </w:hyperlink>
      <w:r w:rsidR="0062363E" w:rsidRPr="0062363E">
        <w:rPr>
          <w:rFonts w:ascii="Verdana" w:hAnsi="Verdana"/>
          <w:bCs/>
        </w:rPr>
        <w:t>, 2005</w:t>
      </w:r>
      <w:r w:rsidR="0062363E">
        <w:rPr>
          <w:rFonts w:ascii="Verdana" w:hAnsi="Verdana"/>
          <w:bCs/>
        </w:rPr>
        <w:t>)</w:t>
      </w:r>
    </w:p>
    <w:p w:rsidR="00682E30" w:rsidRDefault="000D619D" w:rsidP="004062F8">
      <w:pPr>
        <w:spacing w:before="60"/>
        <w:ind w:left="215" w:hanging="215"/>
        <w:rPr>
          <w:rFonts w:ascii="Verdana" w:hAnsi="Verdana"/>
        </w:rPr>
      </w:pPr>
      <w:r w:rsidRPr="00F479D8">
        <w:rPr>
          <w:rFonts w:ascii="Verdana" w:hAnsi="Verdana"/>
          <w:bCs/>
        </w:rPr>
        <w:t xml:space="preserve">• </w:t>
      </w:r>
      <w:r w:rsidR="00682E30">
        <w:rPr>
          <w:rFonts w:ascii="Verdana" w:hAnsi="Verdana"/>
          <w:bCs/>
        </w:rPr>
        <w:t xml:space="preserve">nicht charakterlose Menschen sind </w:t>
      </w:r>
      <w:r w:rsidR="00A652F8">
        <w:rPr>
          <w:rFonts w:ascii="Verdana" w:hAnsi="Verdana"/>
          <w:bCs/>
        </w:rPr>
        <w:t>Hauptu</w:t>
      </w:r>
      <w:r w:rsidR="00682E30">
        <w:rPr>
          <w:rFonts w:ascii="Verdana" w:hAnsi="Verdana"/>
          <w:bCs/>
        </w:rPr>
        <w:t>rsache, sondern ein „Web</w:t>
      </w:r>
      <w:r w:rsidR="00FC4653">
        <w:rPr>
          <w:rFonts w:ascii="Verdana" w:hAnsi="Verdana"/>
          <w:bCs/>
        </w:rPr>
        <w:softHyphen/>
      </w:r>
      <w:r w:rsidR="00682E30">
        <w:rPr>
          <w:rFonts w:ascii="Verdana" w:hAnsi="Verdana"/>
          <w:bCs/>
        </w:rPr>
        <w:t>feh</w:t>
      </w:r>
      <w:r w:rsidR="00FC4653">
        <w:rPr>
          <w:rFonts w:ascii="Verdana" w:hAnsi="Verdana"/>
          <w:bCs/>
        </w:rPr>
        <w:softHyphen/>
      </w:r>
      <w:r w:rsidR="00FC4653">
        <w:rPr>
          <w:rFonts w:ascii="Verdana" w:hAnsi="Verdana"/>
          <w:bCs/>
        </w:rPr>
        <w:softHyphen/>
      </w:r>
      <w:r w:rsidR="00FC4653">
        <w:rPr>
          <w:rFonts w:ascii="Verdana" w:hAnsi="Verdana"/>
          <w:bCs/>
        </w:rPr>
        <w:softHyphen/>
      </w:r>
      <w:r w:rsidR="00682E30">
        <w:rPr>
          <w:rFonts w:ascii="Verdana" w:hAnsi="Verdana"/>
          <w:bCs/>
        </w:rPr>
        <w:t>ler</w:t>
      </w:r>
      <w:r w:rsidR="00682E30">
        <w:rPr>
          <w:rFonts w:ascii="Verdana" w:hAnsi="Verdana"/>
        </w:rPr>
        <w:t xml:space="preserve">” im Geldsystem, wie es sich in den letzten </w:t>
      </w:r>
      <w:r w:rsidR="00FC4653">
        <w:rPr>
          <w:rFonts w:ascii="Verdana" w:hAnsi="Verdana"/>
        </w:rPr>
        <w:t>200</w:t>
      </w:r>
      <w:r w:rsidR="00682E30">
        <w:rPr>
          <w:rFonts w:ascii="Verdana" w:hAnsi="Verdana"/>
        </w:rPr>
        <w:t xml:space="preserve"> Jahren ent</w:t>
      </w:r>
      <w:r w:rsidR="00FC4653">
        <w:rPr>
          <w:rFonts w:ascii="Verdana" w:hAnsi="Verdana"/>
        </w:rPr>
        <w:softHyphen/>
      </w:r>
      <w:r w:rsidR="00682E30">
        <w:rPr>
          <w:rFonts w:ascii="Verdana" w:hAnsi="Verdana"/>
        </w:rPr>
        <w:t>wickelt hat</w:t>
      </w:r>
    </w:p>
    <w:p w:rsidR="009A3339" w:rsidRDefault="009A3339" w:rsidP="004062F8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>
        <w:rPr>
          <w:rFonts w:ascii="Verdana" w:hAnsi="Verdana"/>
          <w:bCs/>
        </w:rPr>
        <w:t xml:space="preserve"> aus den </w:t>
      </w:r>
      <w:r w:rsidR="00166905">
        <w:rPr>
          <w:rFonts w:ascii="Verdana" w:hAnsi="Verdana"/>
          <w:bCs/>
        </w:rPr>
        <w:t xml:space="preserve">Londoner </w:t>
      </w:r>
      <w:r w:rsidR="00C97069">
        <w:rPr>
          <w:rFonts w:ascii="Verdana" w:hAnsi="Verdana"/>
          <w:bCs/>
        </w:rPr>
        <w:t xml:space="preserve">Goldschmieden mit </w:t>
      </w:r>
      <w:r>
        <w:rPr>
          <w:rFonts w:ascii="Verdana" w:hAnsi="Verdana"/>
          <w:bCs/>
        </w:rPr>
        <w:t xml:space="preserve">betrügerisch </w:t>
      </w:r>
      <w:r w:rsidR="00C97069">
        <w:rPr>
          <w:rFonts w:ascii="Verdana" w:hAnsi="Verdana"/>
          <w:bCs/>
        </w:rPr>
        <w:t>ausgestellten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Hinter</w:t>
      </w:r>
      <w:r w:rsidR="00166905">
        <w:rPr>
          <w:rFonts w:ascii="Verdana" w:hAnsi="Verdana"/>
          <w:bCs/>
        </w:rPr>
        <w:softHyphen/>
      </w:r>
      <w:r>
        <w:rPr>
          <w:rFonts w:ascii="Verdana" w:hAnsi="Verdana"/>
          <w:bCs/>
        </w:rPr>
        <w:t>le</w:t>
      </w:r>
      <w:r w:rsidR="00C97069">
        <w:rPr>
          <w:rFonts w:ascii="Verdana" w:hAnsi="Verdana"/>
          <w:bCs/>
        </w:rPr>
        <w:softHyphen/>
      </w:r>
      <w:r w:rsidR="00166905">
        <w:rPr>
          <w:rFonts w:ascii="Verdana" w:hAnsi="Verdana"/>
          <w:bCs/>
        </w:rPr>
        <w:softHyphen/>
      </w:r>
      <w:r>
        <w:rPr>
          <w:rFonts w:ascii="Verdana" w:hAnsi="Verdana"/>
          <w:bCs/>
        </w:rPr>
        <w:t>gungs</w:t>
      </w:r>
      <w:r w:rsidR="00C97069">
        <w:rPr>
          <w:rFonts w:ascii="Verdana" w:hAnsi="Verdana"/>
          <w:bCs/>
        </w:rPr>
        <w:softHyphen/>
      </w:r>
      <w:r>
        <w:rPr>
          <w:rFonts w:ascii="Verdana" w:hAnsi="Verdana"/>
          <w:bCs/>
        </w:rPr>
        <w:t>zetteln</w:t>
      </w:r>
      <w:proofErr w:type="spellEnd"/>
      <w:r>
        <w:rPr>
          <w:rFonts w:ascii="Verdana" w:hAnsi="Verdana"/>
          <w:bCs/>
        </w:rPr>
        <w:t xml:space="preserve"> wurden Bankiers mit </w:t>
      </w:r>
      <w:r w:rsidR="00545468">
        <w:rPr>
          <w:rFonts w:ascii="Verdana" w:hAnsi="Verdana"/>
          <w:bCs/>
        </w:rPr>
        <w:t xml:space="preserve">— </w:t>
      </w:r>
      <w:r w:rsidR="004062F8">
        <w:rPr>
          <w:rFonts w:ascii="Verdana" w:hAnsi="Verdana"/>
          <w:bCs/>
        </w:rPr>
        <w:t>zunächst</w:t>
      </w:r>
      <w:r w:rsidR="00545468">
        <w:rPr>
          <w:rFonts w:ascii="Verdana" w:hAnsi="Verdana"/>
          <w:bCs/>
        </w:rPr>
        <w:t xml:space="preserve"> — </w:t>
      </w:r>
      <w:r>
        <w:rPr>
          <w:rFonts w:ascii="Verdana" w:hAnsi="Verdana"/>
          <w:bCs/>
        </w:rPr>
        <w:t>eigener Notenpresse</w:t>
      </w:r>
    </w:p>
    <w:p w:rsidR="009A3339" w:rsidRDefault="009A3339" w:rsidP="004062F8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>
        <w:rPr>
          <w:rFonts w:ascii="Verdana" w:hAnsi="Verdana"/>
          <w:bCs/>
        </w:rPr>
        <w:t xml:space="preserve"> der Staat </w:t>
      </w:r>
      <w:r w:rsidR="009F078B">
        <w:rPr>
          <w:rFonts w:ascii="Verdana" w:hAnsi="Verdana"/>
          <w:bCs/>
        </w:rPr>
        <w:t>zog schließlich das alleinige Re</w:t>
      </w:r>
      <w:r>
        <w:rPr>
          <w:rFonts w:ascii="Verdana" w:hAnsi="Verdana"/>
          <w:bCs/>
        </w:rPr>
        <w:t xml:space="preserve">cht </w:t>
      </w:r>
      <w:r w:rsidR="007D52D0">
        <w:rPr>
          <w:rFonts w:ascii="Verdana" w:hAnsi="Verdana"/>
          <w:bCs/>
        </w:rPr>
        <w:t>zu</w:t>
      </w:r>
      <w:r w:rsidR="009F14DA">
        <w:rPr>
          <w:rFonts w:ascii="Verdana" w:hAnsi="Verdana"/>
          <w:bCs/>
        </w:rPr>
        <w:t>r</w:t>
      </w:r>
      <w:r>
        <w:rPr>
          <w:rFonts w:ascii="Verdana" w:hAnsi="Verdana"/>
          <w:bCs/>
        </w:rPr>
        <w:t xml:space="preserve"> </w:t>
      </w:r>
      <w:r w:rsidR="007D52D0">
        <w:rPr>
          <w:rFonts w:ascii="Verdana" w:hAnsi="Verdana"/>
          <w:bCs/>
        </w:rPr>
        <w:t>Erzeugung der</w:t>
      </w:r>
      <w:r w:rsidR="009F078B">
        <w:rPr>
          <w:rFonts w:ascii="Verdana" w:hAnsi="Verdana"/>
          <w:bCs/>
        </w:rPr>
        <w:t xml:space="preserve"> </w:t>
      </w:r>
      <w:r w:rsidR="00D818F0">
        <w:rPr>
          <w:rFonts w:ascii="Verdana" w:hAnsi="Verdana"/>
          <w:bCs/>
        </w:rPr>
        <w:t>„</w:t>
      </w:r>
      <w:r w:rsidR="00313EDA">
        <w:rPr>
          <w:rFonts w:ascii="Verdana" w:hAnsi="Verdana"/>
          <w:bCs/>
        </w:rPr>
        <w:t>gesetz</w:t>
      </w:r>
      <w:r w:rsidR="00313EDA">
        <w:rPr>
          <w:rFonts w:ascii="Verdana" w:hAnsi="Verdana"/>
          <w:bCs/>
        </w:rPr>
        <w:softHyphen/>
      </w:r>
      <w:r w:rsidR="007D52D0">
        <w:rPr>
          <w:rFonts w:ascii="Verdana" w:hAnsi="Verdana"/>
          <w:bCs/>
        </w:rPr>
        <w:t>lichen</w:t>
      </w:r>
      <w:r w:rsidR="00D818F0">
        <w:rPr>
          <w:rFonts w:ascii="Verdana" w:hAnsi="Verdana"/>
          <w:bCs/>
        </w:rPr>
        <w:t>“</w:t>
      </w:r>
      <w:r w:rsidR="007D52D0">
        <w:rPr>
          <w:rFonts w:ascii="Verdana" w:hAnsi="Verdana"/>
          <w:bCs/>
        </w:rPr>
        <w:t xml:space="preserve"> Zahlungsmittel</w:t>
      </w:r>
      <w:r w:rsidR="009F078B">
        <w:rPr>
          <w:rFonts w:ascii="Verdana" w:hAnsi="Verdana"/>
          <w:bCs/>
        </w:rPr>
        <w:t xml:space="preserve"> (Münzen und Banknoten) an sich</w:t>
      </w:r>
    </w:p>
    <w:p w:rsidR="004062F8" w:rsidRDefault="004062F8" w:rsidP="004062F8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>
        <w:rPr>
          <w:rFonts w:ascii="Verdana" w:hAnsi="Verdana"/>
          <w:bCs/>
        </w:rPr>
        <w:t xml:space="preserve"> die Banken fanden aber ein ähnliches Mittel </w:t>
      </w:r>
      <w:r w:rsidR="00C063B3">
        <w:rPr>
          <w:rFonts w:ascii="Verdana" w:hAnsi="Verdana"/>
          <w:bCs/>
        </w:rPr>
        <w:t>als Ersatz</w:t>
      </w:r>
      <w:r w:rsidR="003C52D3">
        <w:rPr>
          <w:rFonts w:ascii="Verdana" w:hAnsi="Verdana"/>
          <w:bCs/>
        </w:rPr>
        <w:t>:</w:t>
      </w:r>
      <w:r w:rsidR="00C063B3">
        <w:rPr>
          <w:rFonts w:ascii="Verdana" w:hAnsi="Verdana"/>
          <w:bCs/>
        </w:rPr>
        <w:t xml:space="preserve"> </w:t>
      </w:r>
      <w:r w:rsidR="003C52D3">
        <w:rPr>
          <w:rFonts w:ascii="Verdana" w:hAnsi="Verdana"/>
          <w:bCs/>
        </w:rPr>
        <w:t>das</w:t>
      </w:r>
      <w:r>
        <w:rPr>
          <w:rFonts w:ascii="Verdana" w:hAnsi="Verdana"/>
          <w:bCs/>
        </w:rPr>
        <w:t xml:space="preserve"> Giralgeld</w:t>
      </w:r>
    </w:p>
    <w:p w:rsidR="004062F8" w:rsidRDefault="004062F8" w:rsidP="004062F8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>
        <w:rPr>
          <w:rFonts w:ascii="Verdana" w:hAnsi="Verdana"/>
          <w:bCs/>
        </w:rPr>
        <w:t xml:space="preserve"> der Staat </w:t>
      </w:r>
      <w:r w:rsidR="002C09E8">
        <w:rPr>
          <w:rFonts w:ascii="Verdana" w:hAnsi="Verdana"/>
          <w:bCs/>
        </w:rPr>
        <w:t>schrieb den Banken</w:t>
      </w:r>
      <w:r w:rsidR="00F376E9">
        <w:rPr>
          <w:rFonts w:ascii="Verdana" w:hAnsi="Verdana"/>
          <w:bCs/>
        </w:rPr>
        <w:t xml:space="preserve"> Regeln </w:t>
      </w:r>
      <w:r w:rsidR="002C09E8">
        <w:rPr>
          <w:rFonts w:ascii="Verdana" w:hAnsi="Verdana"/>
          <w:bCs/>
        </w:rPr>
        <w:t>vor,</w:t>
      </w:r>
      <w:r>
        <w:rPr>
          <w:rFonts w:ascii="Verdana" w:hAnsi="Verdana"/>
          <w:bCs/>
        </w:rPr>
        <w:t xml:space="preserve"> </w:t>
      </w:r>
      <w:r w:rsidR="00F376E9">
        <w:rPr>
          <w:rFonts w:ascii="Verdana" w:hAnsi="Verdana"/>
          <w:bCs/>
        </w:rPr>
        <w:t xml:space="preserve">anerkannte </w:t>
      </w:r>
      <w:r w:rsidR="002C09E8">
        <w:rPr>
          <w:rFonts w:ascii="Verdana" w:hAnsi="Verdana"/>
          <w:bCs/>
        </w:rPr>
        <w:t>ihr</w:t>
      </w:r>
      <w:r>
        <w:rPr>
          <w:rFonts w:ascii="Verdana" w:hAnsi="Verdana"/>
          <w:bCs/>
        </w:rPr>
        <w:t xml:space="preserve"> Recht </w:t>
      </w:r>
      <w:r w:rsidR="002C09E8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 xml:space="preserve">uf </w:t>
      </w:r>
      <w:r w:rsidR="00FD4BA5">
        <w:rPr>
          <w:rFonts w:ascii="Verdana" w:hAnsi="Verdana"/>
          <w:bCs/>
        </w:rPr>
        <w:t xml:space="preserve">Gelderzeugung durch </w:t>
      </w:r>
      <w:r>
        <w:rPr>
          <w:rFonts w:ascii="Verdana" w:hAnsi="Verdana"/>
          <w:bCs/>
        </w:rPr>
        <w:t>Kreditvergabe (es machte die Wirt</w:t>
      </w:r>
      <w:r w:rsidR="00FD4BA5">
        <w:rPr>
          <w:rFonts w:ascii="Verdana" w:hAnsi="Verdana"/>
          <w:bCs/>
        </w:rPr>
        <w:softHyphen/>
      </w:r>
      <w:r>
        <w:rPr>
          <w:rFonts w:ascii="Verdana" w:hAnsi="Verdana"/>
          <w:bCs/>
        </w:rPr>
        <w:t>schaft au</w:t>
      </w:r>
      <w:r w:rsidR="00F376E9">
        <w:rPr>
          <w:rFonts w:ascii="Verdana" w:hAnsi="Verdana"/>
          <w:bCs/>
        </w:rPr>
        <w:softHyphen/>
      </w:r>
      <w:r>
        <w:rPr>
          <w:rFonts w:ascii="Verdana" w:hAnsi="Verdana"/>
          <w:bCs/>
        </w:rPr>
        <w:t>ßer</w:t>
      </w:r>
      <w:r w:rsidR="00F376E9">
        <w:rPr>
          <w:rFonts w:ascii="Verdana" w:hAnsi="Verdana"/>
          <w:bCs/>
        </w:rPr>
        <w:softHyphen/>
      </w:r>
      <w:r>
        <w:rPr>
          <w:rFonts w:ascii="Verdana" w:hAnsi="Verdana"/>
          <w:bCs/>
        </w:rPr>
        <w:t>or</w:t>
      </w:r>
      <w:r w:rsidR="009524AB">
        <w:rPr>
          <w:rFonts w:ascii="Verdana" w:hAnsi="Verdana"/>
          <w:bCs/>
        </w:rPr>
        <w:softHyphen/>
      </w:r>
      <w:r>
        <w:rPr>
          <w:rFonts w:ascii="Verdana" w:hAnsi="Verdana"/>
          <w:bCs/>
        </w:rPr>
        <w:t>dentlic</w:t>
      </w:r>
      <w:r w:rsidR="002C09E8">
        <w:rPr>
          <w:rFonts w:ascii="Verdana" w:hAnsi="Verdana"/>
          <w:bCs/>
        </w:rPr>
        <w:t>h dynamisch) und gestattete der</w:t>
      </w:r>
      <w:r>
        <w:rPr>
          <w:rFonts w:ascii="Verdana" w:hAnsi="Verdana"/>
          <w:bCs/>
        </w:rPr>
        <w:t>en eigenartige Verbu</w:t>
      </w:r>
      <w:r w:rsidR="00F376E9">
        <w:rPr>
          <w:rFonts w:ascii="Verdana" w:hAnsi="Verdana"/>
          <w:bCs/>
        </w:rPr>
        <w:softHyphen/>
      </w:r>
      <w:r>
        <w:rPr>
          <w:rFonts w:ascii="Verdana" w:hAnsi="Verdana"/>
          <w:bCs/>
        </w:rPr>
        <w:t xml:space="preserve">chung per </w:t>
      </w:r>
      <w:proofErr w:type="spellStart"/>
      <w:r w:rsidR="009524AB">
        <w:rPr>
          <w:rFonts w:ascii="Verdana" w:hAnsi="Verdana"/>
          <w:bCs/>
        </w:rPr>
        <w:t>Bilan</w:t>
      </w:r>
      <w:r w:rsidR="009524AB">
        <w:rPr>
          <w:rFonts w:ascii="Verdana" w:hAnsi="Verdana"/>
          <w:bCs/>
        </w:rPr>
        <w:softHyphen/>
        <w:t>z</w:t>
      </w:r>
      <w:r w:rsidR="009524AB">
        <w:rPr>
          <w:rFonts w:ascii="Verdana" w:hAnsi="Verdana"/>
          <w:bCs/>
        </w:rPr>
        <w:softHyphen/>
        <w:t>ver</w:t>
      </w:r>
      <w:r w:rsidR="009524AB">
        <w:rPr>
          <w:rFonts w:ascii="Verdana" w:hAnsi="Verdana"/>
          <w:bCs/>
        </w:rPr>
        <w:softHyphen/>
        <w:t>län</w:t>
      </w:r>
      <w:r w:rsidR="009524AB">
        <w:rPr>
          <w:rFonts w:ascii="Verdana" w:hAnsi="Verdana"/>
          <w:bCs/>
        </w:rPr>
        <w:softHyphen/>
        <w:t>ge</w:t>
      </w:r>
      <w:r w:rsidR="009524AB">
        <w:rPr>
          <w:rFonts w:ascii="Verdana" w:hAnsi="Verdana"/>
          <w:bCs/>
        </w:rPr>
        <w:softHyphen/>
        <w:t>rung</w:t>
      </w:r>
      <w:proofErr w:type="spellEnd"/>
      <w:r w:rsidR="009524AB">
        <w:rPr>
          <w:rFonts w:ascii="Verdana" w:hAnsi="Verdana"/>
          <w:bCs/>
        </w:rPr>
        <w:t>:</w:t>
      </w:r>
      <w:r>
        <w:rPr>
          <w:rFonts w:ascii="Verdana" w:hAnsi="Verdana"/>
          <w:bCs/>
        </w:rPr>
        <w:t xml:space="preserve"> bis heute ein Privileg von Ban</w:t>
      </w:r>
      <w:r w:rsidR="00FD4BA5">
        <w:rPr>
          <w:rFonts w:ascii="Verdana" w:hAnsi="Verdana"/>
          <w:bCs/>
        </w:rPr>
        <w:softHyphen/>
      </w:r>
      <w:r w:rsidR="009524AB">
        <w:rPr>
          <w:rFonts w:ascii="Verdana" w:hAnsi="Verdana"/>
          <w:bCs/>
        </w:rPr>
        <w:t>ken mit Bankli</w:t>
      </w:r>
      <w:r w:rsidR="009524AB">
        <w:rPr>
          <w:rFonts w:ascii="Verdana" w:hAnsi="Verdana"/>
          <w:bCs/>
        </w:rPr>
        <w:softHyphen/>
        <w:t>zenz</w:t>
      </w:r>
    </w:p>
    <w:p w:rsidR="00C97069" w:rsidRDefault="00C97069" w:rsidP="004062F8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>
        <w:rPr>
          <w:rFonts w:ascii="Verdana" w:hAnsi="Verdana"/>
          <w:bCs/>
        </w:rPr>
        <w:t xml:space="preserve"> zur Vermeidung von Inflation einerseits und Wirtschaftskrisen anderer</w:t>
      </w:r>
      <w:r>
        <w:rPr>
          <w:rFonts w:ascii="Verdana" w:hAnsi="Verdana"/>
          <w:bCs/>
        </w:rPr>
        <w:softHyphen/>
        <w:t xml:space="preserve">seits sollte die umlaufende Geldmenge genau mit dem Wachstum der </w:t>
      </w:r>
      <w:proofErr w:type="spellStart"/>
      <w:r>
        <w:rPr>
          <w:rFonts w:ascii="Verdana" w:hAnsi="Verdana"/>
          <w:bCs/>
        </w:rPr>
        <w:t>Real</w:t>
      </w:r>
      <w:r>
        <w:rPr>
          <w:rFonts w:ascii="Verdana" w:hAnsi="Verdana"/>
          <w:bCs/>
        </w:rPr>
        <w:softHyphen/>
        <w:t>ver</w:t>
      </w:r>
      <w:r>
        <w:rPr>
          <w:rFonts w:ascii="Verdana" w:hAnsi="Verdana"/>
          <w:bCs/>
        </w:rPr>
        <w:softHyphen/>
        <w:t>mögen</w:t>
      </w:r>
      <w:proofErr w:type="spellEnd"/>
      <w:r>
        <w:rPr>
          <w:rFonts w:ascii="Verdana" w:hAnsi="Verdana"/>
          <w:bCs/>
        </w:rPr>
        <w:t xml:space="preserve"> abgestimmt sein — </w:t>
      </w:r>
      <w:r w:rsidR="008201C3">
        <w:rPr>
          <w:rFonts w:ascii="Verdana" w:hAnsi="Verdana"/>
          <w:bCs/>
        </w:rPr>
        <w:t>u.</w:t>
      </w:r>
      <w:r w:rsidR="003333C2">
        <w:rPr>
          <w:rFonts w:ascii="Verdana" w:hAnsi="Verdana"/>
          <w:bCs/>
        </w:rPr>
        <w:t>a</w:t>
      </w:r>
      <w:r w:rsidR="008201C3">
        <w:rPr>
          <w:rFonts w:ascii="Verdana" w:hAnsi="Verdana"/>
          <w:bCs/>
        </w:rPr>
        <w:t xml:space="preserve">. </w:t>
      </w:r>
      <w:r>
        <w:rPr>
          <w:rFonts w:ascii="Verdana" w:hAnsi="Verdana"/>
          <w:bCs/>
        </w:rPr>
        <w:t xml:space="preserve">mit </w:t>
      </w:r>
      <w:r w:rsidR="008201C3">
        <w:rPr>
          <w:rFonts w:ascii="Verdana" w:hAnsi="Verdana"/>
          <w:bCs/>
        </w:rPr>
        <w:t xml:space="preserve">dieser Aufgabe </w:t>
      </w:r>
      <w:r>
        <w:rPr>
          <w:rFonts w:ascii="Verdana" w:hAnsi="Verdana"/>
          <w:bCs/>
        </w:rPr>
        <w:t xml:space="preserve">wurden </w:t>
      </w:r>
      <w:r w:rsidR="008201C3">
        <w:rPr>
          <w:rFonts w:ascii="Verdana" w:hAnsi="Verdana"/>
          <w:bCs/>
        </w:rPr>
        <w:t xml:space="preserve">die </w:t>
      </w:r>
      <w:r w:rsidR="00923AA7">
        <w:rPr>
          <w:rFonts w:ascii="Verdana" w:hAnsi="Verdana"/>
          <w:bCs/>
        </w:rPr>
        <w:t xml:space="preserve">damals </w:t>
      </w:r>
      <w:r>
        <w:rPr>
          <w:rFonts w:ascii="Verdana" w:hAnsi="Verdana"/>
          <w:bCs/>
        </w:rPr>
        <w:t>gegründete</w:t>
      </w:r>
      <w:r w:rsidR="008201C3">
        <w:rPr>
          <w:rFonts w:ascii="Verdana" w:hAnsi="Verdana"/>
          <w:bCs/>
        </w:rPr>
        <w:t>n</w:t>
      </w:r>
      <w:r>
        <w:rPr>
          <w:rFonts w:ascii="Verdana" w:hAnsi="Verdana"/>
          <w:bCs/>
        </w:rPr>
        <w:t xml:space="preserve"> Zen</w:t>
      </w:r>
      <w:r>
        <w:rPr>
          <w:rFonts w:ascii="Verdana" w:hAnsi="Verdana"/>
          <w:bCs/>
        </w:rPr>
        <w:softHyphen/>
        <w:t>tral</w:t>
      </w:r>
      <w:r>
        <w:rPr>
          <w:rFonts w:ascii="Verdana" w:hAnsi="Verdana"/>
          <w:bCs/>
        </w:rPr>
        <w:softHyphen/>
        <w:t>banken betraut</w:t>
      </w:r>
    </w:p>
    <w:p w:rsidR="00FD4BA5" w:rsidRDefault="00FD4BA5" w:rsidP="004062F8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>
        <w:rPr>
          <w:rFonts w:ascii="Verdana" w:hAnsi="Verdana"/>
          <w:bCs/>
        </w:rPr>
        <w:t xml:space="preserve"> </w:t>
      </w:r>
      <w:r w:rsidR="001305EB">
        <w:rPr>
          <w:rFonts w:ascii="Verdana" w:hAnsi="Verdana"/>
          <w:bCs/>
        </w:rPr>
        <w:t xml:space="preserve">die </w:t>
      </w:r>
      <w:r w:rsidR="00313EDA">
        <w:rPr>
          <w:rFonts w:ascii="Verdana" w:hAnsi="Verdana"/>
          <w:bCs/>
        </w:rPr>
        <w:t>Instrumente</w:t>
      </w:r>
      <w:r w:rsidR="001305EB">
        <w:rPr>
          <w:rFonts w:ascii="Verdana" w:hAnsi="Verdana"/>
          <w:bCs/>
        </w:rPr>
        <w:t xml:space="preserve"> der Zentralbanken sind: </w:t>
      </w:r>
      <w:r w:rsidR="00016B0B">
        <w:rPr>
          <w:rFonts w:ascii="Verdana" w:hAnsi="Verdana"/>
          <w:bCs/>
        </w:rPr>
        <w:t>Menge des umlaufenden Bar</w:t>
      </w:r>
      <w:r w:rsidR="00313EDA">
        <w:rPr>
          <w:rFonts w:ascii="Verdana" w:hAnsi="Verdana"/>
          <w:bCs/>
        </w:rPr>
        <w:softHyphen/>
      </w:r>
      <w:r w:rsidR="00016B0B">
        <w:rPr>
          <w:rFonts w:ascii="Verdana" w:hAnsi="Verdana"/>
          <w:bCs/>
        </w:rPr>
        <w:t>geldes</w:t>
      </w:r>
      <w:r w:rsidR="00E84FA7">
        <w:rPr>
          <w:rFonts w:ascii="Verdana" w:hAnsi="Verdana"/>
          <w:bCs/>
        </w:rPr>
        <w:t xml:space="preserve"> (jedoch nicht des Giralgeldes)</w:t>
      </w:r>
      <w:r w:rsidR="00016B0B">
        <w:rPr>
          <w:rFonts w:ascii="Verdana" w:hAnsi="Verdana"/>
          <w:bCs/>
        </w:rPr>
        <w:t xml:space="preserve">, </w:t>
      </w:r>
      <w:r w:rsidR="00B662CD">
        <w:rPr>
          <w:rFonts w:ascii="Verdana" w:hAnsi="Verdana"/>
          <w:bCs/>
        </w:rPr>
        <w:t xml:space="preserve">Höhe des Mindest-Reservesatzes, </w:t>
      </w:r>
      <w:r w:rsidR="001305EB">
        <w:rPr>
          <w:rFonts w:ascii="Verdana" w:hAnsi="Verdana"/>
          <w:bCs/>
        </w:rPr>
        <w:t>der Zinssatz auf Bankreserven sowie An- und Verkäufe von Anleihen</w:t>
      </w:r>
    </w:p>
    <w:p w:rsidR="001305EB" w:rsidRDefault="001305EB" w:rsidP="004062F8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>
        <w:rPr>
          <w:rFonts w:ascii="Verdana" w:hAnsi="Verdana"/>
          <w:bCs/>
        </w:rPr>
        <w:t xml:space="preserve"> die Mindest-Reservepolitik erwies sich als </w:t>
      </w:r>
      <w:r w:rsidR="00016B0B">
        <w:rPr>
          <w:rFonts w:ascii="Verdana" w:hAnsi="Verdana"/>
          <w:bCs/>
        </w:rPr>
        <w:t xml:space="preserve">ebenso </w:t>
      </w:r>
      <w:r>
        <w:rPr>
          <w:rFonts w:ascii="Verdana" w:hAnsi="Verdana"/>
          <w:bCs/>
        </w:rPr>
        <w:t>ineffektiv</w:t>
      </w:r>
      <w:r w:rsidR="00016B0B">
        <w:rPr>
          <w:rFonts w:ascii="Verdana" w:hAnsi="Verdana"/>
          <w:bCs/>
        </w:rPr>
        <w:t xml:space="preserve"> wie die direkte Steuerung des Bargeldumlaufs</w:t>
      </w:r>
    </w:p>
    <w:p w:rsidR="000F4A50" w:rsidRDefault="000D619D" w:rsidP="000F4A50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 xml:space="preserve">• </w:t>
      </w:r>
      <w:r w:rsidR="004062F8">
        <w:rPr>
          <w:rFonts w:ascii="Verdana" w:hAnsi="Verdana"/>
          <w:bCs/>
        </w:rPr>
        <w:t>i</w:t>
      </w:r>
      <w:r w:rsidR="001671EA" w:rsidRPr="00F479D8">
        <w:rPr>
          <w:rFonts w:ascii="Verdana" w:hAnsi="Verdana"/>
          <w:bCs/>
        </w:rPr>
        <w:t xml:space="preserve">n modernen Ökonomien verteilt die Zentralbank nur Bargeld (Münzen und Banknoten), während </w:t>
      </w:r>
      <w:r w:rsidR="001671EA" w:rsidRPr="00F479D8">
        <w:rPr>
          <w:rStyle w:val="gelb"/>
          <w:rFonts w:ascii="Verdana" w:hAnsi="Verdana"/>
          <w:bCs/>
        </w:rPr>
        <w:t>ungefähr 95% oder mehr der umlaufenden Geld</w:t>
      </w:r>
      <w:r w:rsidR="00350EBA">
        <w:rPr>
          <w:rStyle w:val="gelb"/>
          <w:rFonts w:ascii="Verdana" w:hAnsi="Verdana"/>
          <w:bCs/>
        </w:rPr>
        <w:softHyphen/>
      </w:r>
      <w:r w:rsidR="001671EA" w:rsidRPr="00F479D8">
        <w:rPr>
          <w:rStyle w:val="gelb"/>
          <w:rFonts w:ascii="Verdana" w:hAnsi="Verdana"/>
          <w:bCs/>
        </w:rPr>
        <w:t>menge Giralgeld</w:t>
      </w:r>
      <w:r w:rsidR="000A3A4C">
        <w:rPr>
          <w:rFonts w:ascii="Verdana" w:hAnsi="Verdana"/>
          <w:bCs/>
        </w:rPr>
        <w:t xml:space="preserve"> (Buchgeld der Banken) ist</w:t>
      </w:r>
      <w:r>
        <w:rPr>
          <w:rFonts w:ascii="Verdana" w:hAnsi="Verdana"/>
          <w:bCs/>
        </w:rPr>
        <w:t>, das bei Kreditgewäh</w:t>
      </w:r>
      <w:r w:rsidR="003A1C0D">
        <w:rPr>
          <w:rFonts w:ascii="Verdana" w:hAnsi="Verdana"/>
          <w:bCs/>
        </w:rPr>
        <w:softHyphen/>
      </w:r>
      <w:r>
        <w:rPr>
          <w:rFonts w:ascii="Verdana" w:hAnsi="Verdana"/>
          <w:bCs/>
        </w:rPr>
        <w:t>run</w:t>
      </w:r>
      <w:r>
        <w:rPr>
          <w:rFonts w:ascii="Verdana" w:hAnsi="Verdana"/>
          <w:bCs/>
        </w:rPr>
        <w:softHyphen/>
        <w:t>gen entsteht</w:t>
      </w:r>
      <w:r w:rsidR="00BF204D">
        <w:rPr>
          <w:rFonts w:ascii="Verdana" w:hAnsi="Verdana"/>
          <w:bCs/>
        </w:rPr>
        <w:t xml:space="preserve"> und bei Tilgung</w:t>
      </w:r>
      <w:r w:rsidR="00A450A4">
        <w:rPr>
          <w:rFonts w:ascii="Verdana" w:hAnsi="Verdana"/>
          <w:bCs/>
        </w:rPr>
        <w:t>en</w:t>
      </w:r>
      <w:r w:rsidR="00BF204D">
        <w:rPr>
          <w:rFonts w:ascii="Verdana" w:hAnsi="Verdana"/>
          <w:bCs/>
        </w:rPr>
        <w:t xml:space="preserve"> wieder verschwindet</w:t>
      </w:r>
    </w:p>
    <w:p w:rsidR="000F4A50" w:rsidRDefault="000F4A50" w:rsidP="000F4A50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 w:rsidR="000C439A">
        <w:rPr>
          <w:rFonts w:ascii="Verdana" w:hAnsi="Verdana"/>
          <w:bCs/>
        </w:rPr>
        <w:t xml:space="preserve"> alles Geld entsteht </w:t>
      </w:r>
      <w:r w:rsidR="00BE07BC">
        <w:rPr>
          <w:rFonts w:ascii="Verdana" w:hAnsi="Verdana"/>
          <w:bCs/>
        </w:rPr>
        <w:t>mit</w:t>
      </w:r>
      <w:r w:rsidR="009F103A">
        <w:rPr>
          <w:rFonts w:ascii="Verdana" w:hAnsi="Verdana"/>
          <w:bCs/>
        </w:rPr>
        <w:t xml:space="preserve"> Schulden </w:t>
      </w:r>
      <w:r w:rsidR="00A65011">
        <w:rPr>
          <w:rFonts w:ascii="Verdana" w:hAnsi="Verdana"/>
          <w:bCs/>
        </w:rPr>
        <w:t xml:space="preserve"> </w:t>
      </w:r>
      <w:r w:rsidR="009F103A">
        <w:rPr>
          <w:rFonts w:ascii="Verdana" w:hAnsi="Verdana"/>
          <w:bCs/>
        </w:rPr>
        <w:t xml:space="preserve">— </w:t>
      </w:r>
      <w:r w:rsidR="00A65011">
        <w:rPr>
          <w:rFonts w:ascii="Verdana" w:hAnsi="Verdana"/>
          <w:bCs/>
        </w:rPr>
        <w:t xml:space="preserve"> </w:t>
      </w:r>
      <w:r w:rsidR="009F103A">
        <w:rPr>
          <w:rFonts w:ascii="Verdana" w:hAnsi="Verdana"/>
          <w:bCs/>
        </w:rPr>
        <w:t xml:space="preserve">Schuldenfreiheit insgesamt ist </w:t>
      </w:r>
      <w:r w:rsidR="000C439A">
        <w:rPr>
          <w:rFonts w:ascii="Verdana" w:hAnsi="Verdana"/>
          <w:bCs/>
        </w:rPr>
        <w:t xml:space="preserve">in diesem Geldsystem </w:t>
      </w:r>
      <w:r w:rsidR="00737024">
        <w:rPr>
          <w:rFonts w:ascii="Verdana" w:hAnsi="Verdana"/>
          <w:bCs/>
        </w:rPr>
        <w:t>utopisch</w:t>
      </w:r>
      <w:r w:rsidR="009F103A">
        <w:rPr>
          <w:rFonts w:ascii="Verdana" w:hAnsi="Verdana"/>
          <w:bCs/>
        </w:rPr>
        <w:t>, weil es dann kein Geld mehr gäbe und das Wirtschaften zum Erliegen käme</w:t>
      </w:r>
    </w:p>
    <w:p w:rsidR="000F4A50" w:rsidRDefault="000F4A50" w:rsidP="000F4A50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 w:rsidR="00923AA7">
        <w:rPr>
          <w:rFonts w:ascii="Verdana" w:hAnsi="Verdana"/>
          <w:bCs/>
        </w:rPr>
        <w:t xml:space="preserve"> </w:t>
      </w:r>
      <w:r w:rsidR="00624BB6">
        <w:rPr>
          <w:rFonts w:ascii="Verdana" w:hAnsi="Verdana"/>
          <w:bCs/>
        </w:rPr>
        <w:t>die Kredit</w:t>
      </w:r>
      <w:r w:rsidR="00E50816">
        <w:rPr>
          <w:rFonts w:ascii="Verdana" w:hAnsi="Verdana"/>
          <w:bCs/>
        </w:rPr>
        <w:t>politik</w:t>
      </w:r>
      <w:r w:rsidR="00624BB6">
        <w:rPr>
          <w:rFonts w:ascii="Verdana" w:hAnsi="Verdana"/>
          <w:bCs/>
        </w:rPr>
        <w:t xml:space="preserve"> der Banken erzeugt im Boom eine Schieflage — die Finanzwirtschaft erhält weit mehr als die Realwirtschaft</w:t>
      </w:r>
      <w:r w:rsidR="00F50807">
        <w:rPr>
          <w:rFonts w:ascii="Verdana" w:hAnsi="Verdana"/>
          <w:bCs/>
        </w:rPr>
        <w:t xml:space="preserve"> (R. Werner)</w:t>
      </w:r>
    </w:p>
    <w:p w:rsidR="000F4A50" w:rsidRDefault="000F4A50" w:rsidP="000F4A50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 w:rsidR="00624BB6">
        <w:rPr>
          <w:rFonts w:ascii="Verdana" w:hAnsi="Verdana"/>
          <w:bCs/>
        </w:rPr>
        <w:t xml:space="preserve"> da diese Kredite nicht in den „Warenkörben“ der Statistikämter erfasst </w:t>
      </w:r>
      <w:r w:rsidR="00F92221">
        <w:rPr>
          <w:rFonts w:ascii="Verdana" w:hAnsi="Verdana"/>
          <w:bCs/>
        </w:rPr>
        <w:t>werden</w:t>
      </w:r>
      <w:r w:rsidR="00624BB6">
        <w:rPr>
          <w:rFonts w:ascii="Verdana" w:hAnsi="Verdana"/>
          <w:bCs/>
        </w:rPr>
        <w:t xml:space="preserve">, </w:t>
      </w:r>
      <w:r w:rsidR="00FC4653">
        <w:rPr>
          <w:rFonts w:ascii="Verdana" w:hAnsi="Verdana"/>
          <w:bCs/>
        </w:rPr>
        <w:t>wird</w:t>
      </w:r>
      <w:r w:rsidR="00624BB6">
        <w:rPr>
          <w:rFonts w:ascii="Verdana" w:hAnsi="Verdana"/>
          <w:bCs/>
        </w:rPr>
        <w:t xml:space="preserve"> die besondere Inflation und Blasenbildung in der Finanz</w:t>
      </w:r>
      <w:r w:rsidR="00624BB6">
        <w:rPr>
          <w:rFonts w:ascii="Verdana" w:hAnsi="Verdana"/>
          <w:bCs/>
        </w:rPr>
        <w:softHyphen/>
        <w:t>wirt</w:t>
      </w:r>
      <w:r w:rsidR="00FC4653">
        <w:rPr>
          <w:rFonts w:ascii="Verdana" w:hAnsi="Verdana"/>
          <w:bCs/>
        </w:rPr>
        <w:softHyphen/>
      </w:r>
      <w:r w:rsidR="00624BB6">
        <w:rPr>
          <w:rFonts w:ascii="Verdana" w:hAnsi="Verdana"/>
          <w:bCs/>
        </w:rPr>
        <w:t xml:space="preserve">schaft </w:t>
      </w:r>
      <w:r w:rsidR="00500A9B">
        <w:rPr>
          <w:rFonts w:ascii="Verdana" w:hAnsi="Verdana"/>
          <w:bCs/>
        </w:rPr>
        <w:t xml:space="preserve">erst </w:t>
      </w:r>
      <w:r w:rsidR="00FC4653">
        <w:rPr>
          <w:rFonts w:ascii="Verdana" w:hAnsi="Verdana"/>
          <w:bCs/>
        </w:rPr>
        <w:t>spät</w:t>
      </w:r>
      <w:r w:rsidR="00624BB6">
        <w:rPr>
          <w:rFonts w:ascii="Verdana" w:hAnsi="Verdana"/>
          <w:bCs/>
        </w:rPr>
        <w:t xml:space="preserve"> entdeckt</w:t>
      </w:r>
    </w:p>
    <w:p w:rsidR="000F4A50" w:rsidRDefault="000F4A50" w:rsidP="000F4A50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 w:rsidR="00A743B5">
        <w:rPr>
          <w:rFonts w:ascii="Verdana" w:hAnsi="Verdana"/>
          <w:bCs/>
        </w:rPr>
        <w:t xml:space="preserve"> </w:t>
      </w:r>
      <w:r w:rsidR="00FC4653">
        <w:rPr>
          <w:rFonts w:ascii="Verdana" w:hAnsi="Verdana"/>
          <w:bCs/>
        </w:rPr>
        <w:t>Traumg</w:t>
      </w:r>
      <w:r w:rsidR="00A743B5">
        <w:rPr>
          <w:rFonts w:ascii="Verdana" w:hAnsi="Verdana"/>
          <w:bCs/>
        </w:rPr>
        <w:t xml:space="preserve">ehälter und </w:t>
      </w:r>
      <w:r w:rsidR="00F24FFC">
        <w:rPr>
          <w:rFonts w:ascii="Verdana" w:hAnsi="Verdana"/>
          <w:bCs/>
        </w:rPr>
        <w:t xml:space="preserve">hohe </w:t>
      </w:r>
      <w:r w:rsidR="00A743B5">
        <w:rPr>
          <w:rFonts w:ascii="Verdana" w:hAnsi="Verdana"/>
          <w:bCs/>
        </w:rPr>
        <w:t>Boni sind nur Ausdruck der Sonderkon</w:t>
      </w:r>
      <w:r w:rsidR="00A743B5">
        <w:rPr>
          <w:rFonts w:ascii="Verdana" w:hAnsi="Verdana"/>
          <w:bCs/>
        </w:rPr>
        <w:softHyphen/>
        <w:t>junk</w:t>
      </w:r>
      <w:r w:rsidR="00FC4653">
        <w:rPr>
          <w:rFonts w:ascii="Verdana" w:hAnsi="Verdana"/>
          <w:bCs/>
        </w:rPr>
        <w:softHyphen/>
      </w:r>
      <w:r w:rsidR="00A743B5">
        <w:rPr>
          <w:rFonts w:ascii="Verdana" w:hAnsi="Verdana"/>
          <w:bCs/>
        </w:rPr>
        <w:t>tur im Fi</w:t>
      </w:r>
      <w:r w:rsidR="00FC4653">
        <w:rPr>
          <w:rFonts w:ascii="Verdana" w:hAnsi="Verdana"/>
          <w:bCs/>
        </w:rPr>
        <w:softHyphen/>
      </w:r>
      <w:r w:rsidR="00A743B5">
        <w:rPr>
          <w:rFonts w:ascii="Verdana" w:hAnsi="Verdana"/>
          <w:bCs/>
        </w:rPr>
        <w:t>nanzsektor</w:t>
      </w:r>
    </w:p>
    <w:p w:rsidR="000A3A4C" w:rsidRDefault="000F4A50" w:rsidP="000F4A50">
      <w:pPr>
        <w:spacing w:before="60"/>
        <w:ind w:left="215" w:hanging="215"/>
        <w:rPr>
          <w:rFonts w:ascii="Verdana" w:hAnsi="Verdana"/>
          <w:bCs/>
        </w:rPr>
      </w:pPr>
      <w:r w:rsidRPr="00F479D8">
        <w:rPr>
          <w:rFonts w:ascii="Verdana" w:hAnsi="Verdana"/>
          <w:bCs/>
        </w:rPr>
        <w:t>•</w:t>
      </w:r>
      <w:r w:rsidR="009F078B">
        <w:rPr>
          <w:rFonts w:ascii="Verdana" w:hAnsi="Verdana"/>
          <w:bCs/>
        </w:rPr>
        <w:t xml:space="preserve"> das Bankensystem genießt viele Privilegien: es streicht die </w:t>
      </w:r>
      <w:proofErr w:type="spellStart"/>
      <w:r w:rsidR="009F078B" w:rsidRPr="00BE07BC">
        <w:rPr>
          <w:rFonts w:ascii="Verdana" w:hAnsi="Verdana"/>
          <w:bCs/>
          <w:i/>
        </w:rPr>
        <w:t>Seigniorage</w:t>
      </w:r>
      <w:proofErr w:type="spellEnd"/>
      <w:r w:rsidR="009F078B">
        <w:rPr>
          <w:rFonts w:ascii="Verdana" w:hAnsi="Verdana"/>
          <w:bCs/>
        </w:rPr>
        <w:t xml:space="preserve"> </w:t>
      </w:r>
      <w:r w:rsidR="00545468">
        <w:rPr>
          <w:rFonts w:ascii="Verdana" w:hAnsi="Verdana"/>
          <w:bCs/>
        </w:rPr>
        <w:t xml:space="preserve">ein </w:t>
      </w:r>
      <w:r w:rsidR="009F078B">
        <w:rPr>
          <w:rFonts w:ascii="Verdana" w:hAnsi="Verdana"/>
          <w:bCs/>
        </w:rPr>
        <w:t xml:space="preserve">(Gewinn aus Geldwert minus </w:t>
      </w:r>
      <w:r w:rsidR="00545468">
        <w:rPr>
          <w:rFonts w:ascii="Verdana" w:hAnsi="Verdana"/>
          <w:bCs/>
        </w:rPr>
        <w:t>minimalen</w:t>
      </w:r>
      <w:r w:rsidR="0083311B">
        <w:rPr>
          <w:rFonts w:ascii="Verdana" w:hAnsi="Verdana"/>
          <w:bCs/>
        </w:rPr>
        <w:t xml:space="preserve"> </w:t>
      </w:r>
      <w:r w:rsidR="009F078B">
        <w:rPr>
          <w:rFonts w:ascii="Verdana" w:hAnsi="Verdana"/>
          <w:bCs/>
        </w:rPr>
        <w:t xml:space="preserve">Gelderzeugungskosten) aus dem Giralgeld, es erhält </w:t>
      </w:r>
      <w:r w:rsidR="00F072E8">
        <w:rPr>
          <w:rFonts w:ascii="Verdana" w:hAnsi="Verdana"/>
          <w:bCs/>
        </w:rPr>
        <w:t xml:space="preserve">durch den </w:t>
      </w:r>
      <w:proofErr w:type="spellStart"/>
      <w:r w:rsidR="00F072E8" w:rsidRPr="00BE07BC">
        <w:rPr>
          <w:rFonts w:ascii="Verdana" w:hAnsi="Verdana"/>
          <w:bCs/>
          <w:i/>
        </w:rPr>
        <w:t>Cantillon</w:t>
      </w:r>
      <w:proofErr w:type="spellEnd"/>
      <w:r w:rsidR="00F072E8">
        <w:rPr>
          <w:rFonts w:ascii="Verdana" w:hAnsi="Verdana"/>
          <w:bCs/>
        </w:rPr>
        <w:t>-Effekt (</w:t>
      </w:r>
      <w:r w:rsidR="00545468">
        <w:rPr>
          <w:rFonts w:ascii="Verdana" w:hAnsi="Verdana"/>
          <w:bCs/>
        </w:rPr>
        <w:t>Ausgabe</w:t>
      </w:r>
      <w:r w:rsidR="005B1922">
        <w:rPr>
          <w:rFonts w:ascii="Verdana" w:hAnsi="Verdana"/>
          <w:bCs/>
        </w:rPr>
        <w:t xml:space="preserve"> von</w:t>
      </w:r>
      <w:r w:rsidR="00FC4653">
        <w:rPr>
          <w:rFonts w:ascii="Verdana" w:hAnsi="Verdana"/>
          <w:bCs/>
        </w:rPr>
        <w:t xml:space="preserve"> </w:t>
      </w:r>
      <w:r w:rsidR="005B1922">
        <w:rPr>
          <w:rFonts w:ascii="Verdana" w:hAnsi="Verdana"/>
          <w:bCs/>
        </w:rPr>
        <w:t>Staats</w:t>
      </w:r>
      <w:r w:rsidR="005B1922">
        <w:rPr>
          <w:rFonts w:ascii="Verdana" w:hAnsi="Verdana"/>
          <w:bCs/>
        </w:rPr>
        <w:softHyphen/>
      </w:r>
      <w:r w:rsidR="005B1922">
        <w:rPr>
          <w:rFonts w:ascii="Verdana" w:hAnsi="Verdana"/>
          <w:bCs/>
        </w:rPr>
        <w:softHyphen/>
      </w:r>
      <w:r w:rsidR="00545468">
        <w:rPr>
          <w:rFonts w:ascii="Verdana" w:hAnsi="Verdana"/>
          <w:bCs/>
        </w:rPr>
        <w:softHyphen/>
      </w:r>
      <w:r w:rsidR="005B1922">
        <w:rPr>
          <w:rFonts w:ascii="Verdana" w:hAnsi="Verdana"/>
          <w:bCs/>
        </w:rPr>
        <w:t>anleihen</w:t>
      </w:r>
      <w:r w:rsidR="00545468">
        <w:rPr>
          <w:rFonts w:ascii="Verdana" w:hAnsi="Verdana"/>
          <w:bCs/>
        </w:rPr>
        <w:t xml:space="preserve"> begünstigt</w:t>
      </w:r>
      <w:r w:rsidR="00FC4653">
        <w:rPr>
          <w:rFonts w:ascii="Verdana" w:hAnsi="Verdana"/>
          <w:bCs/>
        </w:rPr>
        <w:t xml:space="preserve"> zuerst die Branchen nahe den Staats</w:t>
      </w:r>
      <w:r w:rsidR="0083311B">
        <w:rPr>
          <w:rFonts w:ascii="Verdana" w:hAnsi="Verdana"/>
          <w:bCs/>
        </w:rPr>
        <w:softHyphen/>
      </w:r>
      <w:r w:rsidR="005B1922">
        <w:rPr>
          <w:rFonts w:ascii="Verdana" w:hAnsi="Verdana"/>
          <w:bCs/>
        </w:rPr>
        <w:softHyphen/>
      </w:r>
      <w:r w:rsidR="00FC4653">
        <w:rPr>
          <w:rFonts w:ascii="Verdana" w:hAnsi="Verdana"/>
          <w:bCs/>
        </w:rPr>
        <w:t>aus</w:t>
      </w:r>
      <w:r w:rsidR="0083311B">
        <w:rPr>
          <w:rFonts w:ascii="Verdana" w:hAnsi="Verdana"/>
          <w:bCs/>
        </w:rPr>
        <w:softHyphen/>
      </w:r>
      <w:r w:rsidR="00FC4653">
        <w:rPr>
          <w:rFonts w:ascii="Verdana" w:hAnsi="Verdana"/>
          <w:bCs/>
        </w:rPr>
        <w:t>ga</w:t>
      </w:r>
      <w:r w:rsidR="00FC4653">
        <w:rPr>
          <w:rFonts w:ascii="Verdana" w:hAnsi="Verdana"/>
          <w:bCs/>
        </w:rPr>
        <w:softHyphen/>
        <w:t>ben und kaum staatsferne</w:t>
      </w:r>
      <w:r w:rsidR="007D2365">
        <w:rPr>
          <w:rFonts w:ascii="Verdana" w:hAnsi="Verdana"/>
          <w:bCs/>
        </w:rPr>
        <w:t>re</w:t>
      </w:r>
      <w:r w:rsidR="00FC4653">
        <w:rPr>
          <w:rFonts w:ascii="Verdana" w:hAnsi="Verdana"/>
          <w:bCs/>
        </w:rPr>
        <w:t xml:space="preserve"> Sektoren</w:t>
      </w:r>
      <w:r w:rsidR="00F072E8">
        <w:rPr>
          <w:rFonts w:ascii="Verdana" w:hAnsi="Verdana"/>
          <w:bCs/>
        </w:rPr>
        <w:t>)</w:t>
      </w:r>
      <w:r w:rsidR="00FC4653">
        <w:rPr>
          <w:rFonts w:ascii="Verdana" w:hAnsi="Verdana"/>
          <w:bCs/>
        </w:rPr>
        <w:t xml:space="preserve"> </w:t>
      </w:r>
      <w:r w:rsidR="003553F1">
        <w:rPr>
          <w:rFonts w:ascii="Verdana" w:hAnsi="Verdana"/>
          <w:bCs/>
        </w:rPr>
        <w:t xml:space="preserve">und </w:t>
      </w:r>
      <w:r w:rsidR="00E0017D">
        <w:rPr>
          <w:rFonts w:ascii="Verdana" w:hAnsi="Verdana"/>
          <w:bCs/>
        </w:rPr>
        <w:t xml:space="preserve">durch </w:t>
      </w:r>
      <w:r w:rsidR="003553F1">
        <w:rPr>
          <w:rFonts w:ascii="Verdana" w:hAnsi="Verdana"/>
          <w:bCs/>
        </w:rPr>
        <w:t xml:space="preserve">seine </w:t>
      </w:r>
      <w:r w:rsidR="0083311B">
        <w:rPr>
          <w:rFonts w:ascii="Verdana" w:hAnsi="Verdana"/>
          <w:bCs/>
        </w:rPr>
        <w:t>„</w:t>
      </w:r>
      <w:r w:rsidR="003553F1">
        <w:rPr>
          <w:rFonts w:ascii="Verdana" w:hAnsi="Verdana"/>
          <w:bCs/>
        </w:rPr>
        <w:t>mono</w:t>
      </w:r>
      <w:r w:rsidR="0083311B">
        <w:rPr>
          <w:rFonts w:ascii="Verdana" w:hAnsi="Verdana"/>
          <w:bCs/>
        </w:rPr>
        <w:softHyphen/>
      </w:r>
      <w:r w:rsidR="003553F1">
        <w:rPr>
          <w:rFonts w:ascii="Verdana" w:hAnsi="Verdana"/>
          <w:bCs/>
        </w:rPr>
        <w:t>po</w:t>
      </w:r>
      <w:r w:rsidR="003553F1">
        <w:rPr>
          <w:rFonts w:ascii="Verdana" w:hAnsi="Verdana"/>
          <w:bCs/>
        </w:rPr>
        <w:softHyphen/>
        <w:t>lis</w:t>
      </w:r>
      <w:r w:rsidR="003553F1">
        <w:rPr>
          <w:rFonts w:ascii="Verdana" w:hAnsi="Verdana"/>
          <w:bCs/>
        </w:rPr>
        <w:softHyphen/>
        <w:t>tische Struk</w:t>
      </w:r>
      <w:r w:rsidR="003553F1">
        <w:rPr>
          <w:rFonts w:ascii="Verdana" w:hAnsi="Verdana"/>
          <w:bCs/>
        </w:rPr>
        <w:softHyphen/>
        <w:t>tur</w:t>
      </w:r>
      <w:r w:rsidR="00C81978">
        <w:rPr>
          <w:rFonts w:ascii="Verdana" w:hAnsi="Verdana"/>
          <w:bCs/>
        </w:rPr>
        <w:t xml:space="preserve"> mit mehr als 25%-</w:t>
      </w:r>
      <w:r w:rsidR="007D2365">
        <w:rPr>
          <w:rFonts w:ascii="Verdana" w:hAnsi="Verdana"/>
          <w:bCs/>
        </w:rPr>
        <w:t>Renditen</w:t>
      </w:r>
      <w:r w:rsidR="0083311B">
        <w:rPr>
          <w:rFonts w:ascii="Verdana" w:hAnsi="Verdana"/>
          <w:bCs/>
        </w:rPr>
        <w:t>“</w:t>
      </w:r>
      <w:r w:rsidR="003553F1">
        <w:rPr>
          <w:rFonts w:ascii="Verdana" w:hAnsi="Verdana"/>
          <w:bCs/>
        </w:rPr>
        <w:t xml:space="preserve"> (</w:t>
      </w:r>
      <w:r w:rsidR="007D2365">
        <w:rPr>
          <w:rFonts w:ascii="Verdana" w:hAnsi="Verdana"/>
          <w:bCs/>
        </w:rPr>
        <w:t xml:space="preserve">C. </w:t>
      </w:r>
      <w:proofErr w:type="spellStart"/>
      <w:r w:rsidR="003553F1">
        <w:rPr>
          <w:rFonts w:ascii="Verdana" w:hAnsi="Verdana"/>
          <w:bCs/>
        </w:rPr>
        <w:t>Binswanger</w:t>
      </w:r>
      <w:proofErr w:type="spellEnd"/>
      <w:r w:rsidR="003553F1">
        <w:rPr>
          <w:rFonts w:ascii="Verdana" w:hAnsi="Verdana"/>
          <w:bCs/>
        </w:rPr>
        <w:t xml:space="preserve">) </w:t>
      </w:r>
      <w:r w:rsidR="00545468">
        <w:rPr>
          <w:rFonts w:ascii="Verdana" w:hAnsi="Verdana"/>
          <w:bCs/>
        </w:rPr>
        <w:t xml:space="preserve">überhöhte </w:t>
      </w:r>
      <w:r w:rsidR="00FC4653">
        <w:rPr>
          <w:rFonts w:ascii="Verdana" w:hAnsi="Verdana"/>
          <w:bCs/>
        </w:rPr>
        <w:t>Gewinne</w:t>
      </w:r>
    </w:p>
    <w:p w:rsidR="00545468" w:rsidRPr="00545468" w:rsidRDefault="00545468" w:rsidP="00545468">
      <w:pPr>
        <w:spacing w:before="40"/>
        <w:ind w:left="215" w:hanging="215"/>
        <w:jc w:val="right"/>
        <w:rPr>
          <w:rFonts w:ascii="Verdana" w:hAnsi="Verdana"/>
          <w:bCs/>
          <w:sz w:val="22"/>
          <w:szCs w:val="22"/>
        </w:rPr>
      </w:pPr>
      <w:r w:rsidRPr="00545468">
        <w:rPr>
          <w:rFonts w:ascii="Verdana" w:hAnsi="Verdana"/>
          <w:bCs/>
          <w:i/>
          <w:sz w:val="22"/>
          <w:szCs w:val="22"/>
        </w:rPr>
        <w:t>O.F.</w:t>
      </w:r>
      <w:r>
        <w:rPr>
          <w:rFonts w:ascii="Verdana" w:hAnsi="Verdana"/>
          <w:bCs/>
          <w:sz w:val="22"/>
          <w:szCs w:val="22"/>
        </w:rPr>
        <w:t xml:space="preserve"> </w:t>
      </w:r>
      <w:r w:rsidR="00F24FFC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2015</w:t>
      </w:r>
    </w:p>
    <w:sectPr w:rsidR="00545468" w:rsidRPr="00545468" w:rsidSect="0008798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26" w:rsidRDefault="000E7A26" w:rsidP="00EE32E6">
      <w:r>
        <w:separator/>
      </w:r>
    </w:p>
  </w:endnote>
  <w:endnote w:type="continuationSeparator" w:id="0">
    <w:p w:rsidR="000E7A26" w:rsidRDefault="000E7A26" w:rsidP="00EE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26" w:rsidRDefault="000E7A26" w:rsidP="00EE32E6">
      <w:r>
        <w:separator/>
      </w:r>
    </w:p>
  </w:footnote>
  <w:footnote w:type="continuationSeparator" w:id="0">
    <w:p w:rsidR="000E7A26" w:rsidRDefault="000E7A26" w:rsidP="00EE3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  <w:szCs w:val="22"/>
      </w:rPr>
      <w:alias w:val="Titel"/>
      <w:id w:val="77738743"/>
      <w:placeholder>
        <w:docPart w:val="18C414F8A77147ECB7FDD2513034E6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55C0E" w:rsidRDefault="005C37BB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2"/>
            <w:szCs w:val="22"/>
          </w:rPr>
          <w:t>Krisenursache Geldsystem</w:t>
        </w:r>
      </w:p>
    </w:sdtContent>
  </w:sdt>
  <w:p w:rsidR="00A55C0E" w:rsidRDefault="00A55C0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F4"/>
    <w:rsid w:val="00001E91"/>
    <w:rsid w:val="00001EFB"/>
    <w:rsid w:val="00012AD3"/>
    <w:rsid w:val="00014FBE"/>
    <w:rsid w:val="00015A17"/>
    <w:rsid w:val="00016B0B"/>
    <w:rsid w:val="0002055B"/>
    <w:rsid w:val="00020DFD"/>
    <w:rsid w:val="00022760"/>
    <w:rsid w:val="00024F7E"/>
    <w:rsid w:val="00026108"/>
    <w:rsid w:val="00027EB2"/>
    <w:rsid w:val="00035051"/>
    <w:rsid w:val="000377C4"/>
    <w:rsid w:val="0004152A"/>
    <w:rsid w:val="000434BD"/>
    <w:rsid w:val="00043C3A"/>
    <w:rsid w:val="00044FD7"/>
    <w:rsid w:val="0005004A"/>
    <w:rsid w:val="00052975"/>
    <w:rsid w:val="00065E3A"/>
    <w:rsid w:val="00072CC6"/>
    <w:rsid w:val="0008798F"/>
    <w:rsid w:val="00090E5C"/>
    <w:rsid w:val="000917D5"/>
    <w:rsid w:val="000928C9"/>
    <w:rsid w:val="000936CE"/>
    <w:rsid w:val="00095AA1"/>
    <w:rsid w:val="000968F4"/>
    <w:rsid w:val="000A3A4C"/>
    <w:rsid w:val="000A5CFE"/>
    <w:rsid w:val="000B0A8C"/>
    <w:rsid w:val="000B6767"/>
    <w:rsid w:val="000C05ED"/>
    <w:rsid w:val="000C0F52"/>
    <w:rsid w:val="000C439A"/>
    <w:rsid w:val="000C77D8"/>
    <w:rsid w:val="000D619D"/>
    <w:rsid w:val="000E4488"/>
    <w:rsid w:val="000E7A26"/>
    <w:rsid w:val="000F390F"/>
    <w:rsid w:val="000F4A50"/>
    <w:rsid w:val="000F5A3F"/>
    <w:rsid w:val="0010597F"/>
    <w:rsid w:val="001064C5"/>
    <w:rsid w:val="00107BCA"/>
    <w:rsid w:val="00111C3A"/>
    <w:rsid w:val="0011328C"/>
    <w:rsid w:val="001220CB"/>
    <w:rsid w:val="00127B05"/>
    <w:rsid w:val="00130497"/>
    <w:rsid w:val="001305EB"/>
    <w:rsid w:val="00146B06"/>
    <w:rsid w:val="00166905"/>
    <w:rsid w:val="00166D4C"/>
    <w:rsid w:val="001671EA"/>
    <w:rsid w:val="00174739"/>
    <w:rsid w:val="0017649E"/>
    <w:rsid w:val="00180919"/>
    <w:rsid w:val="00182D9E"/>
    <w:rsid w:val="00183950"/>
    <w:rsid w:val="001840E8"/>
    <w:rsid w:val="00184A9A"/>
    <w:rsid w:val="00190EB9"/>
    <w:rsid w:val="001914DD"/>
    <w:rsid w:val="00193881"/>
    <w:rsid w:val="001A04AD"/>
    <w:rsid w:val="001A450D"/>
    <w:rsid w:val="001A5CCF"/>
    <w:rsid w:val="001B034D"/>
    <w:rsid w:val="001B1082"/>
    <w:rsid w:val="001C69F4"/>
    <w:rsid w:val="001D3ED9"/>
    <w:rsid w:val="001F2D9E"/>
    <w:rsid w:val="001F43FE"/>
    <w:rsid w:val="001F68CF"/>
    <w:rsid w:val="00200C94"/>
    <w:rsid w:val="0020669E"/>
    <w:rsid w:val="0023133C"/>
    <w:rsid w:val="00232F30"/>
    <w:rsid w:val="00246F04"/>
    <w:rsid w:val="002609CD"/>
    <w:rsid w:val="00267915"/>
    <w:rsid w:val="00272AAE"/>
    <w:rsid w:val="002829F4"/>
    <w:rsid w:val="00284870"/>
    <w:rsid w:val="00285BAF"/>
    <w:rsid w:val="00297B5B"/>
    <w:rsid w:val="002A6B39"/>
    <w:rsid w:val="002C09E8"/>
    <w:rsid w:val="002D31DB"/>
    <w:rsid w:val="002D45BC"/>
    <w:rsid w:val="002D7F24"/>
    <w:rsid w:val="002E6BDA"/>
    <w:rsid w:val="002E6EEA"/>
    <w:rsid w:val="002F567E"/>
    <w:rsid w:val="0030341D"/>
    <w:rsid w:val="00306EFC"/>
    <w:rsid w:val="00313EDA"/>
    <w:rsid w:val="00320988"/>
    <w:rsid w:val="00323A4E"/>
    <w:rsid w:val="00324DF1"/>
    <w:rsid w:val="00324E67"/>
    <w:rsid w:val="00327BD2"/>
    <w:rsid w:val="00330F46"/>
    <w:rsid w:val="00331A73"/>
    <w:rsid w:val="003333C2"/>
    <w:rsid w:val="00343C81"/>
    <w:rsid w:val="00350EBA"/>
    <w:rsid w:val="003553F1"/>
    <w:rsid w:val="00357735"/>
    <w:rsid w:val="00367030"/>
    <w:rsid w:val="00376F90"/>
    <w:rsid w:val="003841CA"/>
    <w:rsid w:val="003A1209"/>
    <w:rsid w:val="003A1C0D"/>
    <w:rsid w:val="003A20CA"/>
    <w:rsid w:val="003A2B65"/>
    <w:rsid w:val="003A2BE2"/>
    <w:rsid w:val="003A44EE"/>
    <w:rsid w:val="003A45F7"/>
    <w:rsid w:val="003B036C"/>
    <w:rsid w:val="003B0E7A"/>
    <w:rsid w:val="003C32A4"/>
    <w:rsid w:val="003C52D3"/>
    <w:rsid w:val="003D1946"/>
    <w:rsid w:val="003D3650"/>
    <w:rsid w:val="003D38C3"/>
    <w:rsid w:val="003E1F9A"/>
    <w:rsid w:val="003E5FA7"/>
    <w:rsid w:val="003E62AA"/>
    <w:rsid w:val="003F02A5"/>
    <w:rsid w:val="003F0A63"/>
    <w:rsid w:val="003F15EA"/>
    <w:rsid w:val="003F47D6"/>
    <w:rsid w:val="003F5715"/>
    <w:rsid w:val="00401A1A"/>
    <w:rsid w:val="004062F8"/>
    <w:rsid w:val="004105FE"/>
    <w:rsid w:val="00410A71"/>
    <w:rsid w:val="00412BAA"/>
    <w:rsid w:val="0041413C"/>
    <w:rsid w:val="004168AA"/>
    <w:rsid w:val="00416F6C"/>
    <w:rsid w:val="004248A7"/>
    <w:rsid w:val="00432361"/>
    <w:rsid w:val="00436226"/>
    <w:rsid w:val="004377C0"/>
    <w:rsid w:val="00437969"/>
    <w:rsid w:val="00446F0B"/>
    <w:rsid w:val="00453674"/>
    <w:rsid w:val="004601B5"/>
    <w:rsid w:val="00462974"/>
    <w:rsid w:val="00471B8B"/>
    <w:rsid w:val="00475749"/>
    <w:rsid w:val="00475D7C"/>
    <w:rsid w:val="004805D1"/>
    <w:rsid w:val="00481404"/>
    <w:rsid w:val="00491B5F"/>
    <w:rsid w:val="00496A3A"/>
    <w:rsid w:val="004B33F8"/>
    <w:rsid w:val="004C0FE3"/>
    <w:rsid w:val="004C1355"/>
    <w:rsid w:val="004C3F3E"/>
    <w:rsid w:val="004C7978"/>
    <w:rsid w:val="004E0975"/>
    <w:rsid w:val="004E3EF9"/>
    <w:rsid w:val="004E7678"/>
    <w:rsid w:val="004F5472"/>
    <w:rsid w:val="004F73F8"/>
    <w:rsid w:val="00500A9B"/>
    <w:rsid w:val="00500E21"/>
    <w:rsid w:val="0050216D"/>
    <w:rsid w:val="00510A69"/>
    <w:rsid w:val="00511EEB"/>
    <w:rsid w:val="005208D8"/>
    <w:rsid w:val="00527AF3"/>
    <w:rsid w:val="005301AE"/>
    <w:rsid w:val="0053064A"/>
    <w:rsid w:val="005377A8"/>
    <w:rsid w:val="005377D9"/>
    <w:rsid w:val="00545468"/>
    <w:rsid w:val="0054634A"/>
    <w:rsid w:val="005632D6"/>
    <w:rsid w:val="0056530B"/>
    <w:rsid w:val="00576190"/>
    <w:rsid w:val="00582B7D"/>
    <w:rsid w:val="005A0ADB"/>
    <w:rsid w:val="005A29D0"/>
    <w:rsid w:val="005A6E8C"/>
    <w:rsid w:val="005B1922"/>
    <w:rsid w:val="005C1825"/>
    <w:rsid w:val="005C37BB"/>
    <w:rsid w:val="005D0600"/>
    <w:rsid w:val="005D1D53"/>
    <w:rsid w:val="005D674D"/>
    <w:rsid w:val="005D717D"/>
    <w:rsid w:val="005E6C82"/>
    <w:rsid w:val="005F219C"/>
    <w:rsid w:val="00604CF3"/>
    <w:rsid w:val="00607055"/>
    <w:rsid w:val="00611051"/>
    <w:rsid w:val="00617873"/>
    <w:rsid w:val="0062363E"/>
    <w:rsid w:val="00624BB6"/>
    <w:rsid w:val="00624C9F"/>
    <w:rsid w:val="006258F4"/>
    <w:rsid w:val="0063323A"/>
    <w:rsid w:val="00633464"/>
    <w:rsid w:val="0063680C"/>
    <w:rsid w:val="006406A3"/>
    <w:rsid w:val="0064127E"/>
    <w:rsid w:val="006526EA"/>
    <w:rsid w:val="00653174"/>
    <w:rsid w:val="00655683"/>
    <w:rsid w:val="00660F07"/>
    <w:rsid w:val="006763D1"/>
    <w:rsid w:val="00682E30"/>
    <w:rsid w:val="006A03CE"/>
    <w:rsid w:val="006A2769"/>
    <w:rsid w:val="006A2B95"/>
    <w:rsid w:val="006A5DD8"/>
    <w:rsid w:val="006A7FC3"/>
    <w:rsid w:val="006B4ACF"/>
    <w:rsid w:val="006C0328"/>
    <w:rsid w:val="006C116B"/>
    <w:rsid w:val="006C2C79"/>
    <w:rsid w:val="006D4B74"/>
    <w:rsid w:val="006D5984"/>
    <w:rsid w:val="006E2E70"/>
    <w:rsid w:val="006E4592"/>
    <w:rsid w:val="006E6B4F"/>
    <w:rsid w:val="006F1ED6"/>
    <w:rsid w:val="00702B36"/>
    <w:rsid w:val="00706BA1"/>
    <w:rsid w:val="007104BA"/>
    <w:rsid w:val="00716EE4"/>
    <w:rsid w:val="0072415D"/>
    <w:rsid w:val="007309CF"/>
    <w:rsid w:val="00731958"/>
    <w:rsid w:val="00732124"/>
    <w:rsid w:val="007341AC"/>
    <w:rsid w:val="00737024"/>
    <w:rsid w:val="00740147"/>
    <w:rsid w:val="00756FB3"/>
    <w:rsid w:val="007607D3"/>
    <w:rsid w:val="00762C04"/>
    <w:rsid w:val="00765BB6"/>
    <w:rsid w:val="00773E97"/>
    <w:rsid w:val="00780EEA"/>
    <w:rsid w:val="00784648"/>
    <w:rsid w:val="007849F6"/>
    <w:rsid w:val="00792361"/>
    <w:rsid w:val="00793254"/>
    <w:rsid w:val="007C5B7B"/>
    <w:rsid w:val="007D2365"/>
    <w:rsid w:val="007D52D0"/>
    <w:rsid w:val="007D52F1"/>
    <w:rsid w:val="007E2437"/>
    <w:rsid w:val="007E40C3"/>
    <w:rsid w:val="007F03AA"/>
    <w:rsid w:val="007F0E7C"/>
    <w:rsid w:val="007F4236"/>
    <w:rsid w:val="008018A2"/>
    <w:rsid w:val="0080542E"/>
    <w:rsid w:val="00816583"/>
    <w:rsid w:val="0082005A"/>
    <w:rsid w:val="00820098"/>
    <w:rsid w:val="008201C3"/>
    <w:rsid w:val="00826364"/>
    <w:rsid w:val="0083050C"/>
    <w:rsid w:val="00831C97"/>
    <w:rsid w:val="0083311B"/>
    <w:rsid w:val="008440A0"/>
    <w:rsid w:val="0086405F"/>
    <w:rsid w:val="00865236"/>
    <w:rsid w:val="00872D61"/>
    <w:rsid w:val="0088033F"/>
    <w:rsid w:val="00882810"/>
    <w:rsid w:val="00887E84"/>
    <w:rsid w:val="00890120"/>
    <w:rsid w:val="008921E5"/>
    <w:rsid w:val="008A00DC"/>
    <w:rsid w:val="008A2876"/>
    <w:rsid w:val="008A6E73"/>
    <w:rsid w:val="008B29F4"/>
    <w:rsid w:val="008B3CDE"/>
    <w:rsid w:val="008C4276"/>
    <w:rsid w:val="008C639A"/>
    <w:rsid w:val="008C67A5"/>
    <w:rsid w:val="008F1D97"/>
    <w:rsid w:val="00901BA6"/>
    <w:rsid w:val="00901D7A"/>
    <w:rsid w:val="009033B4"/>
    <w:rsid w:val="00903EB4"/>
    <w:rsid w:val="00904D10"/>
    <w:rsid w:val="009072CB"/>
    <w:rsid w:val="00912290"/>
    <w:rsid w:val="00913FF5"/>
    <w:rsid w:val="00917636"/>
    <w:rsid w:val="00923AA7"/>
    <w:rsid w:val="00930405"/>
    <w:rsid w:val="009370A3"/>
    <w:rsid w:val="009524AB"/>
    <w:rsid w:val="009535DA"/>
    <w:rsid w:val="00953E48"/>
    <w:rsid w:val="00965662"/>
    <w:rsid w:val="0097187B"/>
    <w:rsid w:val="00971A9A"/>
    <w:rsid w:val="00982B36"/>
    <w:rsid w:val="0099238E"/>
    <w:rsid w:val="009A0710"/>
    <w:rsid w:val="009A3339"/>
    <w:rsid w:val="009C4523"/>
    <w:rsid w:val="009C4569"/>
    <w:rsid w:val="009E603D"/>
    <w:rsid w:val="009E7027"/>
    <w:rsid w:val="009F078B"/>
    <w:rsid w:val="009F103A"/>
    <w:rsid w:val="009F14DA"/>
    <w:rsid w:val="00A00A58"/>
    <w:rsid w:val="00A01CF9"/>
    <w:rsid w:val="00A06C76"/>
    <w:rsid w:val="00A07FC2"/>
    <w:rsid w:val="00A13C1F"/>
    <w:rsid w:val="00A2185D"/>
    <w:rsid w:val="00A2436C"/>
    <w:rsid w:val="00A4421E"/>
    <w:rsid w:val="00A4488B"/>
    <w:rsid w:val="00A450A4"/>
    <w:rsid w:val="00A55C0E"/>
    <w:rsid w:val="00A632D7"/>
    <w:rsid w:val="00A65011"/>
    <w:rsid w:val="00A652F8"/>
    <w:rsid w:val="00A743B5"/>
    <w:rsid w:val="00A74D24"/>
    <w:rsid w:val="00A77F36"/>
    <w:rsid w:val="00A8230B"/>
    <w:rsid w:val="00A83011"/>
    <w:rsid w:val="00A83758"/>
    <w:rsid w:val="00A92194"/>
    <w:rsid w:val="00A96A44"/>
    <w:rsid w:val="00AA36C9"/>
    <w:rsid w:val="00AB49EE"/>
    <w:rsid w:val="00AC0F28"/>
    <w:rsid w:val="00AD1123"/>
    <w:rsid w:val="00AE0C1E"/>
    <w:rsid w:val="00B0405D"/>
    <w:rsid w:val="00B05281"/>
    <w:rsid w:val="00B060F3"/>
    <w:rsid w:val="00B06EA6"/>
    <w:rsid w:val="00B10733"/>
    <w:rsid w:val="00B108B1"/>
    <w:rsid w:val="00B10D59"/>
    <w:rsid w:val="00B470BF"/>
    <w:rsid w:val="00B5026B"/>
    <w:rsid w:val="00B51531"/>
    <w:rsid w:val="00B52E8D"/>
    <w:rsid w:val="00B62986"/>
    <w:rsid w:val="00B65953"/>
    <w:rsid w:val="00B662CD"/>
    <w:rsid w:val="00B700B2"/>
    <w:rsid w:val="00B72B63"/>
    <w:rsid w:val="00B8146F"/>
    <w:rsid w:val="00B867FA"/>
    <w:rsid w:val="00B91A8F"/>
    <w:rsid w:val="00B9274D"/>
    <w:rsid w:val="00B9472E"/>
    <w:rsid w:val="00B972F5"/>
    <w:rsid w:val="00BA0589"/>
    <w:rsid w:val="00BA4D74"/>
    <w:rsid w:val="00BA52A2"/>
    <w:rsid w:val="00BA5F73"/>
    <w:rsid w:val="00BB16F5"/>
    <w:rsid w:val="00BC1407"/>
    <w:rsid w:val="00BC18B2"/>
    <w:rsid w:val="00BC390B"/>
    <w:rsid w:val="00BD09AA"/>
    <w:rsid w:val="00BD2B87"/>
    <w:rsid w:val="00BD48E1"/>
    <w:rsid w:val="00BE07BC"/>
    <w:rsid w:val="00BE0A82"/>
    <w:rsid w:val="00BE3836"/>
    <w:rsid w:val="00BE38AC"/>
    <w:rsid w:val="00BF1471"/>
    <w:rsid w:val="00BF204D"/>
    <w:rsid w:val="00C063B3"/>
    <w:rsid w:val="00C12597"/>
    <w:rsid w:val="00C14BBC"/>
    <w:rsid w:val="00C37D85"/>
    <w:rsid w:val="00C4193D"/>
    <w:rsid w:val="00C42B78"/>
    <w:rsid w:val="00C47573"/>
    <w:rsid w:val="00C518AE"/>
    <w:rsid w:val="00C52EAB"/>
    <w:rsid w:val="00C576C1"/>
    <w:rsid w:val="00C67207"/>
    <w:rsid w:val="00C72DF5"/>
    <w:rsid w:val="00C81978"/>
    <w:rsid w:val="00C8197B"/>
    <w:rsid w:val="00C926D1"/>
    <w:rsid w:val="00C9502C"/>
    <w:rsid w:val="00C97069"/>
    <w:rsid w:val="00CA2633"/>
    <w:rsid w:val="00CA2A17"/>
    <w:rsid w:val="00CA4455"/>
    <w:rsid w:val="00CB2FA5"/>
    <w:rsid w:val="00CB5455"/>
    <w:rsid w:val="00CC2274"/>
    <w:rsid w:val="00CD1F2F"/>
    <w:rsid w:val="00CD33EF"/>
    <w:rsid w:val="00CE2A9B"/>
    <w:rsid w:val="00D00E22"/>
    <w:rsid w:val="00D05561"/>
    <w:rsid w:val="00D1256C"/>
    <w:rsid w:val="00D12ED3"/>
    <w:rsid w:val="00D165E6"/>
    <w:rsid w:val="00D1779E"/>
    <w:rsid w:val="00D17EC1"/>
    <w:rsid w:val="00D26515"/>
    <w:rsid w:val="00D300B3"/>
    <w:rsid w:val="00D3076C"/>
    <w:rsid w:val="00D30917"/>
    <w:rsid w:val="00D31EA3"/>
    <w:rsid w:val="00D40CD8"/>
    <w:rsid w:val="00D41534"/>
    <w:rsid w:val="00D43F26"/>
    <w:rsid w:val="00D43FD7"/>
    <w:rsid w:val="00D5274E"/>
    <w:rsid w:val="00D55B3C"/>
    <w:rsid w:val="00D643F2"/>
    <w:rsid w:val="00D67B85"/>
    <w:rsid w:val="00D818F0"/>
    <w:rsid w:val="00D81C8E"/>
    <w:rsid w:val="00D850B6"/>
    <w:rsid w:val="00D85D33"/>
    <w:rsid w:val="00D92196"/>
    <w:rsid w:val="00D92F5C"/>
    <w:rsid w:val="00D9491E"/>
    <w:rsid w:val="00DA0A05"/>
    <w:rsid w:val="00DA0E46"/>
    <w:rsid w:val="00DA2DB2"/>
    <w:rsid w:val="00DB5ADC"/>
    <w:rsid w:val="00DC1672"/>
    <w:rsid w:val="00DC2C78"/>
    <w:rsid w:val="00DE027D"/>
    <w:rsid w:val="00DE2F46"/>
    <w:rsid w:val="00DE48B7"/>
    <w:rsid w:val="00DF6329"/>
    <w:rsid w:val="00E0017D"/>
    <w:rsid w:val="00E0102F"/>
    <w:rsid w:val="00E023CC"/>
    <w:rsid w:val="00E055FB"/>
    <w:rsid w:val="00E05B45"/>
    <w:rsid w:val="00E27F50"/>
    <w:rsid w:val="00E34EB9"/>
    <w:rsid w:val="00E429FA"/>
    <w:rsid w:val="00E50816"/>
    <w:rsid w:val="00E54090"/>
    <w:rsid w:val="00E60A7D"/>
    <w:rsid w:val="00E625B9"/>
    <w:rsid w:val="00E655AE"/>
    <w:rsid w:val="00E726D8"/>
    <w:rsid w:val="00E77A65"/>
    <w:rsid w:val="00E80598"/>
    <w:rsid w:val="00E808B6"/>
    <w:rsid w:val="00E847EB"/>
    <w:rsid w:val="00E84FA7"/>
    <w:rsid w:val="00E91D11"/>
    <w:rsid w:val="00EA53F4"/>
    <w:rsid w:val="00EA541C"/>
    <w:rsid w:val="00EA6272"/>
    <w:rsid w:val="00EB4999"/>
    <w:rsid w:val="00EC288C"/>
    <w:rsid w:val="00ED643B"/>
    <w:rsid w:val="00EE32E6"/>
    <w:rsid w:val="00EE6B6E"/>
    <w:rsid w:val="00EE780D"/>
    <w:rsid w:val="00EF2926"/>
    <w:rsid w:val="00EF4E00"/>
    <w:rsid w:val="00EF6132"/>
    <w:rsid w:val="00F01BA4"/>
    <w:rsid w:val="00F02845"/>
    <w:rsid w:val="00F032B4"/>
    <w:rsid w:val="00F072E8"/>
    <w:rsid w:val="00F1470E"/>
    <w:rsid w:val="00F16E49"/>
    <w:rsid w:val="00F22042"/>
    <w:rsid w:val="00F22F92"/>
    <w:rsid w:val="00F24FFC"/>
    <w:rsid w:val="00F26677"/>
    <w:rsid w:val="00F27A09"/>
    <w:rsid w:val="00F31472"/>
    <w:rsid w:val="00F330E5"/>
    <w:rsid w:val="00F33B6F"/>
    <w:rsid w:val="00F33CD3"/>
    <w:rsid w:val="00F348E8"/>
    <w:rsid w:val="00F34A2B"/>
    <w:rsid w:val="00F376E9"/>
    <w:rsid w:val="00F479D8"/>
    <w:rsid w:val="00F50807"/>
    <w:rsid w:val="00F5472B"/>
    <w:rsid w:val="00F6016F"/>
    <w:rsid w:val="00F60F30"/>
    <w:rsid w:val="00F7119F"/>
    <w:rsid w:val="00F71F9B"/>
    <w:rsid w:val="00F73449"/>
    <w:rsid w:val="00F76B3D"/>
    <w:rsid w:val="00F76D00"/>
    <w:rsid w:val="00F81B54"/>
    <w:rsid w:val="00F82CFF"/>
    <w:rsid w:val="00F90CA2"/>
    <w:rsid w:val="00F92221"/>
    <w:rsid w:val="00F94B97"/>
    <w:rsid w:val="00F95898"/>
    <w:rsid w:val="00FA7D96"/>
    <w:rsid w:val="00FB040C"/>
    <w:rsid w:val="00FB230A"/>
    <w:rsid w:val="00FB2F31"/>
    <w:rsid w:val="00FB594F"/>
    <w:rsid w:val="00FC2B10"/>
    <w:rsid w:val="00FC4653"/>
    <w:rsid w:val="00FC5F21"/>
    <w:rsid w:val="00FD4BA5"/>
    <w:rsid w:val="00FD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798F"/>
    <w:rPr>
      <w:sz w:val="24"/>
      <w:szCs w:val="24"/>
    </w:rPr>
  </w:style>
  <w:style w:type="paragraph" w:styleId="berschrift2">
    <w:name w:val="heading 2"/>
    <w:basedOn w:val="Standard"/>
    <w:qFormat/>
    <w:rsid w:val="00EA53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1671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A53F4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EA53F4"/>
    <w:rPr>
      <w:b/>
      <w:bCs/>
    </w:rPr>
  </w:style>
  <w:style w:type="paragraph" w:styleId="Kopfzeile">
    <w:name w:val="header"/>
    <w:basedOn w:val="Standard"/>
    <w:link w:val="KopfzeileZchn"/>
    <w:uiPriority w:val="99"/>
    <w:rsid w:val="00EA53F4"/>
    <w:pPr>
      <w:tabs>
        <w:tab w:val="center" w:pos="4536"/>
        <w:tab w:val="right" w:pos="9072"/>
      </w:tabs>
    </w:pPr>
  </w:style>
  <w:style w:type="character" w:customStyle="1" w:styleId="gelb">
    <w:name w:val="gelb"/>
    <w:basedOn w:val="Absatz-Standardschriftart"/>
    <w:rsid w:val="00F33CD3"/>
  </w:style>
  <w:style w:type="character" w:styleId="Platzhaltertext">
    <w:name w:val="Placeholder Text"/>
    <w:basedOn w:val="Absatz-Standardschriftart"/>
    <w:uiPriority w:val="99"/>
    <w:semiHidden/>
    <w:rsid w:val="00072CC6"/>
    <w:rPr>
      <w:color w:val="808080"/>
    </w:rPr>
  </w:style>
  <w:style w:type="paragraph" w:styleId="Sprechblasentext">
    <w:name w:val="Balloon Text"/>
    <w:basedOn w:val="Standard"/>
    <w:link w:val="SprechblasentextZchn"/>
    <w:rsid w:val="00072C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2CC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E32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E32E6"/>
  </w:style>
  <w:style w:type="character" w:styleId="Funotenzeichen">
    <w:name w:val="footnote reference"/>
    <w:basedOn w:val="Absatz-Standardschriftart"/>
    <w:rsid w:val="00EE32E6"/>
    <w:rPr>
      <w:vertAlign w:val="superscript"/>
    </w:rPr>
  </w:style>
  <w:style w:type="character" w:customStyle="1" w:styleId="def">
    <w:name w:val="def"/>
    <w:basedOn w:val="Absatz-Standardschriftart"/>
    <w:rsid w:val="009C4569"/>
  </w:style>
  <w:style w:type="character" w:styleId="Hyperlink">
    <w:name w:val="Hyperlink"/>
    <w:basedOn w:val="Absatz-Standardschriftart"/>
    <w:rsid w:val="0017649E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1671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ans">
    <w:name w:val="sans"/>
    <w:basedOn w:val="Absatz-Standardschriftart"/>
    <w:rsid w:val="001671EA"/>
  </w:style>
  <w:style w:type="character" w:customStyle="1" w:styleId="part">
    <w:name w:val="part"/>
    <w:basedOn w:val="Absatz-Standardschriftart"/>
    <w:rsid w:val="001671EA"/>
  </w:style>
  <w:style w:type="character" w:customStyle="1" w:styleId="translate">
    <w:name w:val="translate"/>
    <w:basedOn w:val="Absatz-Standardschriftart"/>
    <w:rsid w:val="001671EA"/>
  </w:style>
  <w:style w:type="paragraph" w:styleId="Fuzeile">
    <w:name w:val="footer"/>
    <w:basedOn w:val="Standard"/>
    <w:link w:val="FuzeileZchn"/>
    <w:uiPriority w:val="99"/>
    <w:rsid w:val="00B108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8B1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74D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3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9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azon.de/gp/product/393519742X/ref=pe_23421_47400301_em_1p_8_i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C414F8A77147ECB7FDD2513034E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532E8-ACE7-4CA5-80DB-462500AD1FEB}"/>
      </w:docPartPr>
      <w:docPartBody>
        <w:p w:rsidR="00DF1C1F" w:rsidRDefault="00C17D14" w:rsidP="00C17D14">
          <w:pPr>
            <w:pStyle w:val="18C414F8A77147ECB7FDD2513034E6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17D14"/>
    <w:rsid w:val="00032404"/>
    <w:rsid w:val="0013349F"/>
    <w:rsid w:val="0017064A"/>
    <w:rsid w:val="001E380A"/>
    <w:rsid w:val="00222BD2"/>
    <w:rsid w:val="002C2B58"/>
    <w:rsid w:val="00392C3A"/>
    <w:rsid w:val="004C7CDB"/>
    <w:rsid w:val="00833481"/>
    <w:rsid w:val="009F1850"/>
    <w:rsid w:val="00A025EA"/>
    <w:rsid w:val="00C17D14"/>
    <w:rsid w:val="00C241F8"/>
    <w:rsid w:val="00C42254"/>
    <w:rsid w:val="00CE2287"/>
    <w:rsid w:val="00D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1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8C414F8A77147ECB7FDD2513034E6DF">
    <w:name w:val="18C414F8A77147ECB7FDD2513034E6DF"/>
    <w:rsid w:val="00C17D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06691-3005-4263-95FE-426206A3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Krisenursache Geldsystem</vt:lpstr>
    </vt:vector>
  </TitlesOfParts>
  <Company> SPD Hamburg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Krisenursache Geldsystem</dc:title>
  <dc:subject/>
  <dc:creator>Oskar Fuhlrott</dc:creator>
  <cp:keywords/>
  <dc:description/>
  <cp:lastModifiedBy> </cp:lastModifiedBy>
  <cp:revision>254</cp:revision>
  <cp:lastPrinted>2015-08-10T20:16:00Z</cp:lastPrinted>
  <dcterms:created xsi:type="dcterms:W3CDTF">2015-04-30T13:00:00Z</dcterms:created>
  <dcterms:modified xsi:type="dcterms:W3CDTF">2015-08-13T03:50:00Z</dcterms:modified>
</cp:coreProperties>
</file>